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1C" w:rsidRDefault="004B361C">
      <w:pPr>
        <w:pStyle w:val="a3"/>
        <w:ind w:left="0"/>
        <w:jc w:val="left"/>
        <w:rPr>
          <w:b/>
        </w:rPr>
      </w:pPr>
    </w:p>
    <w:p w:rsidR="00254A3E" w:rsidRPr="00254A3E" w:rsidRDefault="00254A3E" w:rsidP="00254A3E">
      <w:pPr>
        <w:spacing w:line="350" w:lineRule="auto"/>
        <w:ind w:left="324" w:right="427" w:firstLine="5322"/>
        <w:jc w:val="right"/>
        <w:rPr>
          <w:i/>
          <w:sz w:val="24"/>
        </w:rPr>
      </w:pPr>
      <w:r w:rsidRPr="00254A3E">
        <w:rPr>
          <w:i/>
          <w:sz w:val="24"/>
        </w:rPr>
        <w:t>Учитель физической культуры</w:t>
      </w:r>
      <w:r w:rsidRPr="00254A3E">
        <w:rPr>
          <w:i/>
          <w:sz w:val="24"/>
        </w:rPr>
        <w:t xml:space="preserve"> </w:t>
      </w:r>
    </w:p>
    <w:p w:rsidR="00254A3E" w:rsidRPr="00254A3E" w:rsidRDefault="00254A3E" w:rsidP="00254A3E">
      <w:pPr>
        <w:spacing w:line="350" w:lineRule="auto"/>
        <w:ind w:left="324" w:right="427" w:firstLine="5322"/>
        <w:jc w:val="right"/>
        <w:rPr>
          <w:i/>
          <w:sz w:val="24"/>
        </w:rPr>
      </w:pPr>
      <w:r w:rsidRPr="00254A3E">
        <w:rPr>
          <w:i/>
          <w:sz w:val="24"/>
        </w:rPr>
        <w:t xml:space="preserve">МАОУ «СОШ №47 </w:t>
      </w:r>
      <w:proofErr w:type="spellStart"/>
      <w:r w:rsidRPr="00254A3E">
        <w:rPr>
          <w:i/>
          <w:sz w:val="24"/>
        </w:rPr>
        <w:t>г.Улан</w:t>
      </w:r>
      <w:proofErr w:type="spellEnd"/>
      <w:r w:rsidRPr="00254A3E">
        <w:rPr>
          <w:i/>
          <w:sz w:val="24"/>
        </w:rPr>
        <w:t xml:space="preserve">-Удэ </w:t>
      </w:r>
      <w:proofErr w:type="spellStart"/>
      <w:r w:rsidRPr="00254A3E">
        <w:rPr>
          <w:i/>
          <w:sz w:val="24"/>
        </w:rPr>
        <w:t>им.Калашникова</w:t>
      </w:r>
      <w:proofErr w:type="spellEnd"/>
      <w:r w:rsidRPr="00254A3E">
        <w:rPr>
          <w:i/>
          <w:sz w:val="24"/>
        </w:rPr>
        <w:t xml:space="preserve"> И.К.»</w:t>
      </w:r>
    </w:p>
    <w:p w:rsidR="00254A3E" w:rsidRPr="00254A3E" w:rsidRDefault="00254A3E" w:rsidP="00254A3E">
      <w:pPr>
        <w:spacing w:line="350" w:lineRule="auto"/>
        <w:ind w:left="324" w:right="427" w:firstLine="5322"/>
        <w:jc w:val="right"/>
        <w:rPr>
          <w:i/>
          <w:sz w:val="24"/>
        </w:rPr>
      </w:pPr>
      <w:r w:rsidRPr="00254A3E">
        <w:rPr>
          <w:i/>
          <w:sz w:val="24"/>
        </w:rPr>
        <w:t>Очиров Р.И.</w:t>
      </w:r>
      <w:r w:rsidRPr="00254A3E">
        <w:rPr>
          <w:i/>
          <w:sz w:val="24"/>
        </w:rPr>
        <w:t xml:space="preserve"> </w:t>
      </w:r>
    </w:p>
    <w:p w:rsidR="00254A3E" w:rsidRDefault="00254A3E" w:rsidP="00254A3E">
      <w:pPr>
        <w:spacing w:line="350" w:lineRule="auto"/>
        <w:ind w:left="324" w:right="427"/>
        <w:jc w:val="center"/>
        <w:rPr>
          <w:b/>
          <w:sz w:val="24"/>
        </w:rPr>
      </w:pPr>
    </w:p>
    <w:p w:rsidR="004B361C" w:rsidRDefault="00254A3E" w:rsidP="00254A3E">
      <w:pPr>
        <w:spacing w:line="350" w:lineRule="auto"/>
        <w:ind w:left="324" w:right="42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Тема: Система оценивания образовательных результатов в рамках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ФГОС.</w:t>
      </w:r>
    </w:p>
    <w:p w:rsidR="004B361C" w:rsidRDefault="00254A3E">
      <w:pPr>
        <w:pStyle w:val="a3"/>
        <w:ind w:right="424"/>
      </w:pPr>
      <w:r>
        <w:t xml:space="preserve">В соответствии с требованиями Федеральных государственных образовательных </w:t>
      </w:r>
      <w:proofErr w:type="gramStart"/>
      <w:r>
        <w:t xml:space="preserve">стан- </w:t>
      </w:r>
      <w:proofErr w:type="spellStart"/>
      <w:r>
        <w:t>дартов</w:t>
      </w:r>
      <w:proofErr w:type="spellEnd"/>
      <w:proofErr w:type="gramEnd"/>
      <w:r>
        <w:t xml:space="preserve"> меняется система требований к результату образования и система оценивания до- </w:t>
      </w:r>
      <w:proofErr w:type="spellStart"/>
      <w:r>
        <w:t>стижений</w:t>
      </w:r>
      <w:proofErr w:type="spellEnd"/>
      <w:r>
        <w:t xml:space="preserve"> учащихся.</w:t>
      </w:r>
    </w:p>
    <w:p w:rsidR="004B361C" w:rsidRDefault="00254A3E">
      <w:pPr>
        <w:pStyle w:val="a3"/>
        <w:spacing w:before="122"/>
        <w:ind w:right="424"/>
      </w:pPr>
      <w:r>
        <w:t>Школа, ориентированная лишь на передачу готовых знаний, умений и навыков</w:t>
      </w:r>
      <w:r>
        <w:t xml:space="preserve">, уходит в прошлое. Задача современной школы – «формирование человека, совершенствующего самого себя, способного самостоятельно принимать решения, отвечать за эти решения, </w:t>
      </w:r>
      <w:proofErr w:type="gramStart"/>
      <w:r>
        <w:t>на- ходить</w:t>
      </w:r>
      <w:proofErr w:type="gramEnd"/>
      <w:r>
        <w:t xml:space="preserve"> пути их реализации, т.е. творческого в широком смысле этого слова»</w:t>
      </w:r>
    </w:p>
    <w:p w:rsidR="004B361C" w:rsidRDefault="00254A3E">
      <w:pPr>
        <w:pStyle w:val="a3"/>
        <w:spacing w:before="124"/>
        <w:ind w:right="424"/>
      </w:pPr>
      <w:r>
        <w:t xml:space="preserve">Смена </w:t>
      </w:r>
      <w:r>
        <w:t>базовой парадигмы образования со «</w:t>
      </w:r>
      <w:proofErr w:type="spellStart"/>
      <w:r>
        <w:t>знаниевой</w:t>
      </w:r>
      <w:proofErr w:type="spellEnd"/>
      <w:r>
        <w:t xml:space="preserve">» на системно- </w:t>
      </w:r>
      <w:proofErr w:type="spellStart"/>
      <w:r>
        <w:t>деятельностную</w:t>
      </w:r>
      <w:proofErr w:type="spellEnd"/>
      <w:r>
        <w:t xml:space="preserve"> предопределяет перенос акцента в образовании с изучения основ наук на обеспечение </w:t>
      </w:r>
      <w:proofErr w:type="gramStart"/>
      <w:r>
        <w:t>раз- вития</w:t>
      </w:r>
      <w:proofErr w:type="gramEnd"/>
      <w:r>
        <w:t xml:space="preserve"> универсальных учебных действий на материале основ наук. Важнейшим </w:t>
      </w:r>
      <w:proofErr w:type="spellStart"/>
      <w:proofErr w:type="gramStart"/>
      <w:r>
        <w:t>компонен</w:t>
      </w:r>
      <w:proofErr w:type="spellEnd"/>
      <w:r>
        <w:t>- том</w:t>
      </w:r>
      <w:proofErr w:type="gramEnd"/>
      <w:r>
        <w:t xml:space="preserve"> содержания</w:t>
      </w:r>
      <w:r>
        <w:t xml:space="preserve"> образования, стоящим в одном ряду с систематическими знаниями, </w:t>
      </w:r>
      <w:proofErr w:type="spellStart"/>
      <w:r>
        <w:t>стано</w:t>
      </w:r>
      <w:proofErr w:type="spellEnd"/>
      <w:r>
        <w:t xml:space="preserve">- </w:t>
      </w:r>
      <w:proofErr w:type="spellStart"/>
      <w:r>
        <w:t>вятся</w:t>
      </w:r>
      <w:proofErr w:type="spellEnd"/>
      <w:r>
        <w:t xml:space="preserve"> универсальные, или </w:t>
      </w:r>
      <w:proofErr w:type="spellStart"/>
      <w:r>
        <w:t>метапредметные</w:t>
      </w:r>
      <w:proofErr w:type="spellEnd"/>
      <w:r>
        <w:t xml:space="preserve"> умения (и стоящие за ними компетенции). Основной задачей и критерием оценки выступает уже не освоение обязательного </w:t>
      </w:r>
      <w:proofErr w:type="spellStart"/>
      <w:proofErr w:type="gramStart"/>
      <w:r>
        <w:t>миниму</w:t>
      </w:r>
      <w:proofErr w:type="spellEnd"/>
      <w:r>
        <w:t xml:space="preserve">- </w:t>
      </w:r>
      <w:proofErr w:type="spellStart"/>
      <w:r>
        <w:t>ма</w:t>
      </w:r>
      <w:proofErr w:type="spellEnd"/>
      <w:proofErr w:type="gramEnd"/>
      <w:r>
        <w:t xml:space="preserve"> содержания образов</w:t>
      </w:r>
      <w:r>
        <w:t xml:space="preserve">ания, а овладение системой учебных действий с изучаемым учеб- </w:t>
      </w:r>
      <w:proofErr w:type="spellStart"/>
      <w:r>
        <w:t>ным</w:t>
      </w:r>
      <w:proofErr w:type="spellEnd"/>
      <w:r>
        <w:t xml:space="preserve"> материалом.</w:t>
      </w:r>
    </w:p>
    <w:p w:rsidR="004B361C" w:rsidRDefault="00254A3E">
      <w:pPr>
        <w:pStyle w:val="a3"/>
        <w:spacing w:before="126"/>
        <w:ind w:right="426"/>
      </w:pPr>
      <w:r>
        <w:t xml:space="preserve">Все эти особенности ФГОС требуют внесения изменений во все компоненты учебного процесса: организацию и содержание совместной учебной деятельности учителя и </w:t>
      </w:r>
      <w:proofErr w:type="gramStart"/>
      <w:r>
        <w:t xml:space="preserve">школь- </w:t>
      </w:r>
      <w:proofErr w:type="spellStart"/>
      <w:r>
        <w:t>ников</w:t>
      </w:r>
      <w:proofErr w:type="spellEnd"/>
      <w:proofErr w:type="gramEnd"/>
      <w:r>
        <w:t xml:space="preserve">, отбор и </w:t>
      </w:r>
      <w:r>
        <w:t xml:space="preserve">организацию учебного материала, учебную среду. Соответственно </w:t>
      </w:r>
      <w:proofErr w:type="spellStart"/>
      <w:proofErr w:type="gramStart"/>
      <w:r>
        <w:t>изменя</w:t>
      </w:r>
      <w:proofErr w:type="spellEnd"/>
      <w:r>
        <w:t xml:space="preserve">- </w:t>
      </w:r>
      <w:proofErr w:type="spellStart"/>
      <w:r>
        <w:t>ется</w:t>
      </w:r>
      <w:proofErr w:type="spellEnd"/>
      <w:proofErr w:type="gramEnd"/>
      <w:r>
        <w:t xml:space="preserve"> и система оценивания.</w:t>
      </w:r>
    </w:p>
    <w:p w:rsidR="004B361C" w:rsidRDefault="00254A3E">
      <w:pPr>
        <w:pStyle w:val="a3"/>
        <w:spacing w:before="125"/>
        <w:ind w:right="426"/>
      </w:pPr>
      <w:r>
        <w:t xml:space="preserve">Система оценки достижения планируемых результатов освоения основной </w:t>
      </w:r>
      <w:proofErr w:type="gramStart"/>
      <w:r>
        <w:t>образователь- ной</w:t>
      </w:r>
      <w:proofErr w:type="gramEnd"/>
      <w:r>
        <w:t xml:space="preserve"> программы общего образования представляет собой один из инструментов </w:t>
      </w:r>
      <w:proofErr w:type="spellStart"/>
      <w:r>
        <w:t>реал</w:t>
      </w:r>
      <w:r>
        <w:t>иза</w:t>
      </w:r>
      <w:proofErr w:type="spellEnd"/>
      <w:r>
        <w:t xml:space="preserve">- </w:t>
      </w:r>
      <w:proofErr w:type="spellStart"/>
      <w:r>
        <w:t>ции</w:t>
      </w:r>
      <w:proofErr w:type="spellEnd"/>
      <w:r>
        <w:t xml:space="preserve"> Требований стандартов к результатам освоения основной образовательной </w:t>
      </w:r>
      <w:proofErr w:type="spellStart"/>
      <w:r>
        <w:t>програм</w:t>
      </w:r>
      <w:proofErr w:type="spellEnd"/>
      <w:r>
        <w:t>- мы и является необходимой частью обеспечения качества образования.</w:t>
      </w:r>
    </w:p>
    <w:p w:rsidR="004B361C" w:rsidRDefault="00254A3E">
      <w:pPr>
        <w:pStyle w:val="a3"/>
        <w:spacing w:before="126"/>
        <w:ind w:right="424"/>
      </w:pPr>
      <w:r>
        <w:t xml:space="preserve">Планируемые результаты освоения программы общего образования по отдельным </w:t>
      </w:r>
      <w:proofErr w:type="gramStart"/>
      <w:r>
        <w:t xml:space="preserve">учеб- </w:t>
      </w:r>
      <w:proofErr w:type="spellStart"/>
      <w:r>
        <w:t>ным</w:t>
      </w:r>
      <w:proofErr w:type="spellEnd"/>
      <w:proofErr w:type="gramEnd"/>
      <w:r>
        <w:t xml:space="preserve"> предметам предста</w:t>
      </w:r>
      <w:r>
        <w:t xml:space="preserve">вляют собой систему личностно-ориентированных целей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, показателей их достижения и моделей инструментария. Они представлены в </w:t>
      </w:r>
      <w:proofErr w:type="spellStart"/>
      <w:proofErr w:type="gramStart"/>
      <w:r>
        <w:t>тради</w:t>
      </w:r>
      <w:proofErr w:type="spellEnd"/>
      <w:r>
        <w:t xml:space="preserve">- </w:t>
      </w:r>
      <w:proofErr w:type="spellStart"/>
      <w:r>
        <w:t>ционной</w:t>
      </w:r>
      <w:proofErr w:type="spellEnd"/>
      <w:proofErr w:type="gramEnd"/>
      <w:r>
        <w:t xml:space="preserve"> структуре школьных предметов и ориентируют учителя как в ожидаемых учеб- </w:t>
      </w:r>
      <w:proofErr w:type="spellStart"/>
      <w:r>
        <w:t>ных</w:t>
      </w:r>
      <w:proofErr w:type="spellEnd"/>
      <w:r>
        <w:t xml:space="preserve"> достижениях выпускников шк</w:t>
      </w:r>
      <w:r>
        <w:t xml:space="preserve">олы и объёме изучаемого учебного материала по отдельным разделам курса, так и в способах и особенностях организации образовательно- </w:t>
      </w:r>
      <w:proofErr w:type="spellStart"/>
      <w:r>
        <w:t>го</w:t>
      </w:r>
      <w:proofErr w:type="spellEnd"/>
      <w:r>
        <w:t xml:space="preserve"> процесса в школе. Система оценивания планируемых результатов освоения учебных программ по разным предметам, в частности п</w:t>
      </w:r>
      <w:r>
        <w:t>редполагает:</w:t>
      </w:r>
    </w:p>
    <w:p w:rsidR="004B361C" w:rsidRDefault="00254A3E">
      <w:pPr>
        <w:pStyle w:val="a4"/>
        <w:numPr>
          <w:ilvl w:val="0"/>
          <w:numId w:val="21"/>
        </w:numPr>
        <w:tabs>
          <w:tab w:val="left" w:pos="574"/>
        </w:tabs>
        <w:spacing w:before="124"/>
        <w:ind w:right="424" w:firstLine="0"/>
        <w:rPr>
          <w:sz w:val="24"/>
        </w:rPr>
      </w:pPr>
      <w:r>
        <w:rPr>
          <w:sz w:val="24"/>
        </w:rPr>
        <w:t xml:space="preserve">включение учащихся в контрольно-оценочную деятельность с тем, чтобы они </w:t>
      </w:r>
      <w:proofErr w:type="spellStart"/>
      <w:proofErr w:type="gramStart"/>
      <w:r>
        <w:rPr>
          <w:sz w:val="24"/>
        </w:rPr>
        <w:t>приобре</w:t>
      </w:r>
      <w:proofErr w:type="spellEnd"/>
      <w:r>
        <w:rPr>
          <w:sz w:val="24"/>
        </w:rPr>
        <w:t>- тали</w:t>
      </w:r>
      <w:proofErr w:type="gramEnd"/>
      <w:r>
        <w:rPr>
          <w:sz w:val="24"/>
        </w:rPr>
        <w:t xml:space="preserve"> навыки и привычку к самооценке и самоанализу (рефлексии);</w:t>
      </w:r>
    </w:p>
    <w:p w:rsidR="004B361C" w:rsidRDefault="00254A3E">
      <w:pPr>
        <w:pStyle w:val="a4"/>
        <w:numPr>
          <w:ilvl w:val="0"/>
          <w:numId w:val="21"/>
        </w:numPr>
        <w:tabs>
          <w:tab w:val="left" w:pos="564"/>
        </w:tabs>
        <w:spacing w:before="126"/>
        <w:ind w:left="564" w:hanging="240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оценивания;</w:t>
      </w:r>
    </w:p>
    <w:p w:rsidR="004B361C" w:rsidRDefault="00254A3E">
      <w:pPr>
        <w:pStyle w:val="a4"/>
        <w:numPr>
          <w:ilvl w:val="0"/>
          <w:numId w:val="21"/>
        </w:numPr>
        <w:tabs>
          <w:tab w:val="left" w:pos="574"/>
        </w:tabs>
        <w:spacing w:before="124"/>
        <w:ind w:right="426" w:firstLine="0"/>
        <w:rPr>
          <w:sz w:val="24"/>
        </w:rPr>
      </w:pPr>
      <w:r>
        <w:rPr>
          <w:sz w:val="24"/>
        </w:rPr>
        <w:t xml:space="preserve">использование разнообразных видов, методов, форм и </w:t>
      </w:r>
      <w:r>
        <w:rPr>
          <w:sz w:val="24"/>
        </w:rPr>
        <w:t xml:space="preserve">объектов оценивания, в том </w:t>
      </w:r>
      <w:proofErr w:type="spellStart"/>
      <w:proofErr w:type="gramStart"/>
      <w:r>
        <w:rPr>
          <w:spacing w:val="3"/>
          <w:sz w:val="24"/>
        </w:rPr>
        <w:t>чис</w:t>
      </w:r>
      <w:proofErr w:type="spellEnd"/>
      <w:r>
        <w:rPr>
          <w:spacing w:val="3"/>
          <w:sz w:val="24"/>
        </w:rPr>
        <w:t xml:space="preserve">- </w:t>
      </w:r>
      <w:proofErr w:type="spellStart"/>
      <w:r>
        <w:rPr>
          <w:sz w:val="24"/>
        </w:rPr>
        <w:t>ле</w:t>
      </w:r>
      <w:proofErr w:type="spellEnd"/>
      <w:proofErr w:type="gramEnd"/>
      <w:r>
        <w:rPr>
          <w:sz w:val="24"/>
        </w:rPr>
        <w:t>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18"/>
        </w:tabs>
        <w:spacing w:before="126"/>
        <w:ind w:right="433" w:firstLine="0"/>
        <w:jc w:val="left"/>
        <w:rPr>
          <w:sz w:val="24"/>
        </w:rPr>
      </w:pPr>
      <w:r>
        <w:rPr>
          <w:sz w:val="24"/>
        </w:rPr>
        <w:t>как внутреннюю, так и внешнюю оценку, при последовательном нарастании объема внешней оценки на каждой последующей ступени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124"/>
        <w:ind w:left="463" w:hanging="140"/>
        <w:jc w:val="left"/>
        <w:rPr>
          <w:sz w:val="24"/>
        </w:rPr>
      </w:pPr>
      <w:r>
        <w:rPr>
          <w:sz w:val="24"/>
        </w:rPr>
        <w:t>субъективные и объективные методы оценивания; стандартизованные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4B361C" w:rsidRDefault="004B361C">
      <w:pPr>
        <w:rPr>
          <w:sz w:val="24"/>
        </w:rPr>
        <w:sectPr w:rsidR="004B361C">
          <w:type w:val="continuous"/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4"/>
        <w:numPr>
          <w:ilvl w:val="0"/>
          <w:numId w:val="20"/>
        </w:numPr>
        <w:tabs>
          <w:tab w:val="left" w:pos="472"/>
        </w:tabs>
        <w:spacing w:before="66"/>
        <w:ind w:right="426" w:firstLine="0"/>
        <w:rPr>
          <w:sz w:val="24"/>
        </w:rPr>
      </w:pPr>
      <w:r>
        <w:rPr>
          <w:sz w:val="24"/>
        </w:rPr>
        <w:lastRenderedPageBreak/>
        <w:t xml:space="preserve">интегральную оценку, в том числе – портфолио, и дифференцированную оценку </w:t>
      </w:r>
      <w:proofErr w:type="spellStart"/>
      <w:proofErr w:type="gramStart"/>
      <w:r>
        <w:rPr>
          <w:sz w:val="24"/>
        </w:rPr>
        <w:t>отдель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аспектов обучения (например, формирование правописных умений и навыков, </w:t>
      </w:r>
      <w:proofErr w:type="spellStart"/>
      <w:r>
        <w:rPr>
          <w:sz w:val="24"/>
        </w:rPr>
        <w:t>рече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навыков, навыков работы с информацией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126"/>
        <w:ind w:left="463" w:hanging="140"/>
        <w:rPr>
          <w:sz w:val="24"/>
        </w:rPr>
      </w:pPr>
      <w:r>
        <w:rPr>
          <w:sz w:val="24"/>
        </w:rPr>
        <w:t>самоанализ и 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2"/>
        </w:tabs>
        <w:spacing w:before="124"/>
        <w:ind w:right="424" w:firstLine="0"/>
        <w:rPr>
          <w:sz w:val="24"/>
        </w:rPr>
      </w:pPr>
      <w:r>
        <w:rPr>
          <w:sz w:val="24"/>
        </w:rPr>
        <w:t>оцен</w:t>
      </w:r>
      <w:r>
        <w:rPr>
          <w:sz w:val="24"/>
        </w:rPr>
        <w:t xml:space="preserve">ивание, как достигаемых образовательных результатов, так и процесса их </w:t>
      </w:r>
      <w:proofErr w:type="spellStart"/>
      <w:proofErr w:type="gramStart"/>
      <w:r>
        <w:rPr>
          <w:sz w:val="24"/>
        </w:rPr>
        <w:t>формиро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вания</w:t>
      </w:r>
      <w:proofErr w:type="spellEnd"/>
      <w:proofErr w:type="gramEnd"/>
      <w:r>
        <w:rPr>
          <w:sz w:val="24"/>
        </w:rPr>
        <w:t>, а также оценивание осознанности каждым обучающимся особенностей развития своего собственного 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4B361C" w:rsidRDefault="00254A3E">
      <w:pPr>
        <w:pStyle w:val="1"/>
        <w:spacing w:before="126"/>
      </w:pPr>
      <w:r>
        <w:t>Система оценивания строится на следующих принципах:</w:t>
      </w:r>
    </w:p>
    <w:p w:rsidR="004B361C" w:rsidRDefault="00254A3E">
      <w:pPr>
        <w:pStyle w:val="a3"/>
        <w:spacing w:before="124"/>
        <w:ind w:right="424"/>
      </w:pPr>
      <w:r>
        <w:t>Оцени</w:t>
      </w:r>
      <w:r>
        <w:t xml:space="preserve">вание является постоянным процессом. В зависимости от этапа обучения </w:t>
      </w:r>
      <w:proofErr w:type="spellStart"/>
      <w:proofErr w:type="gramStart"/>
      <w:r>
        <w:t>использу</w:t>
      </w:r>
      <w:proofErr w:type="spellEnd"/>
      <w:r>
        <w:t xml:space="preserve">- </w:t>
      </w:r>
      <w:proofErr w:type="spellStart"/>
      <w:r>
        <w:t>ется</w:t>
      </w:r>
      <w:proofErr w:type="spellEnd"/>
      <w:proofErr w:type="gramEnd"/>
      <w:r>
        <w:t xml:space="preserve"> диагностическое (стартовое, текущее) и </w:t>
      </w:r>
      <w:proofErr w:type="spellStart"/>
      <w:r>
        <w:t>срезовое</w:t>
      </w:r>
      <w:proofErr w:type="spellEnd"/>
      <w:r>
        <w:t xml:space="preserve"> (тематическое, промежуточное, </w:t>
      </w:r>
      <w:proofErr w:type="spellStart"/>
      <w:r>
        <w:t>ито</w:t>
      </w:r>
      <w:proofErr w:type="spellEnd"/>
      <w:r>
        <w:t xml:space="preserve">- </w:t>
      </w:r>
      <w:proofErr w:type="spellStart"/>
      <w:r>
        <w:t>говое</w:t>
      </w:r>
      <w:proofErr w:type="spellEnd"/>
      <w:r>
        <w:t>) оценивание.</w:t>
      </w:r>
    </w:p>
    <w:p w:rsidR="004B361C" w:rsidRDefault="00254A3E">
      <w:pPr>
        <w:pStyle w:val="a3"/>
        <w:spacing w:before="126"/>
        <w:ind w:right="426"/>
      </w:pPr>
      <w:r>
        <w:t xml:space="preserve">Оценивание может быть только </w:t>
      </w:r>
      <w:proofErr w:type="spellStart"/>
      <w:r>
        <w:t>критериальным</w:t>
      </w:r>
      <w:proofErr w:type="spellEnd"/>
      <w:r>
        <w:t>. Критериями оценивания выст</w:t>
      </w:r>
      <w:r>
        <w:t xml:space="preserve">упают </w:t>
      </w:r>
      <w:proofErr w:type="spellStart"/>
      <w:proofErr w:type="gramStart"/>
      <w:r>
        <w:t>ожи</w:t>
      </w:r>
      <w:proofErr w:type="spellEnd"/>
      <w:r>
        <w:t xml:space="preserve">- </w:t>
      </w:r>
      <w:proofErr w:type="spellStart"/>
      <w:r>
        <w:t>даемые</w:t>
      </w:r>
      <w:proofErr w:type="spellEnd"/>
      <w:proofErr w:type="gramEnd"/>
      <w:r>
        <w:t xml:space="preserve"> результаты, соответствующие учебным целям.</w:t>
      </w:r>
    </w:p>
    <w:p w:rsidR="004B361C" w:rsidRDefault="00254A3E">
      <w:pPr>
        <w:pStyle w:val="a3"/>
        <w:spacing w:before="124"/>
        <w:ind w:right="436"/>
      </w:pPr>
      <w:r>
        <w:t>Оцениваться с помощью отметки могут только результаты деятельности ученика, но не его личные качества.</w:t>
      </w:r>
    </w:p>
    <w:p w:rsidR="004B361C" w:rsidRDefault="00254A3E">
      <w:pPr>
        <w:pStyle w:val="a3"/>
        <w:spacing w:before="126"/>
        <w:ind w:right="426"/>
      </w:pPr>
      <w:r>
        <w:t xml:space="preserve">Оценивать можно только то, чему учат. Критерии оценивания и алгоритм выставления </w:t>
      </w:r>
      <w:proofErr w:type="gramStart"/>
      <w:r>
        <w:t>от- метки</w:t>
      </w:r>
      <w:proofErr w:type="gramEnd"/>
      <w:r>
        <w:t xml:space="preserve"> з</w:t>
      </w:r>
      <w:r>
        <w:t>аранее известны и педагогам и учащимся. Они могут вырабатываться совместно.</w:t>
      </w:r>
    </w:p>
    <w:p w:rsidR="004B361C" w:rsidRDefault="00254A3E">
      <w:pPr>
        <w:pStyle w:val="a3"/>
        <w:spacing w:before="124"/>
        <w:ind w:right="424"/>
      </w:pPr>
      <w:r>
        <w:t>Система оценивания выстраивается таким образом, чтобы учащиеся включались в контрольно-оценочную деятельность, приобретали навыки и привычку к самооценке. В качестве объекта оценив</w:t>
      </w:r>
      <w:r>
        <w:t xml:space="preserve">ания выступают образовательные достижения учащихся, </w:t>
      </w:r>
      <w:proofErr w:type="spellStart"/>
      <w:proofErr w:type="gramStart"/>
      <w:r>
        <w:t>опреде</w:t>
      </w:r>
      <w:proofErr w:type="spellEnd"/>
      <w:r>
        <w:t>- ленные</w:t>
      </w:r>
      <w:proofErr w:type="gramEnd"/>
      <w:r>
        <w:t xml:space="preserve"> в требованиях к освоению образовательных программ, которые задаются в стан- </w:t>
      </w:r>
      <w:proofErr w:type="spellStart"/>
      <w:r>
        <w:t>дартах</w:t>
      </w:r>
      <w:proofErr w:type="spellEnd"/>
      <w:r>
        <w:t xml:space="preserve"> образования.</w:t>
      </w:r>
    </w:p>
    <w:p w:rsidR="004B361C" w:rsidRDefault="00254A3E">
      <w:pPr>
        <w:spacing w:before="126"/>
        <w:ind w:left="324" w:right="706" w:firstLine="708"/>
        <w:jc w:val="both"/>
        <w:rPr>
          <w:sz w:val="24"/>
        </w:rPr>
      </w:pPr>
      <w:proofErr w:type="spellStart"/>
      <w:r>
        <w:rPr>
          <w:sz w:val="24"/>
        </w:rPr>
        <w:t>Деятельностным</w:t>
      </w:r>
      <w:proofErr w:type="spellEnd"/>
      <w:r>
        <w:rPr>
          <w:sz w:val="24"/>
        </w:rPr>
        <w:t xml:space="preserve"> ядром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единицей достижения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 в рамках Стандарта являются </w:t>
      </w:r>
      <w:proofErr w:type="spellStart"/>
      <w:proofErr w:type="gramStart"/>
      <w:r>
        <w:rPr>
          <w:b/>
          <w:i/>
          <w:sz w:val="24"/>
        </w:rPr>
        <w:t>универ</w:t>
      </w:r>
      <w:proofErr w:type="spellEnd"/>
      <w:r>
        <w:rPr>
          <w:b/>
          <w:i/>
          <w:sz w:val="24"/>
        </w:rPr>
        <w:t>- сальные</w:t>
      </w:r>
      <w:proofErr w:type="gramEnd"/>
      <w:r>
        <w:rPr>
          <w:b/>
          <w:i/>
          <w:sz w:val="24"/>
        </w:rPr>
        <w:t xml:space="preserve"> учебные действия (УУД): личностные, познавательные, регулятивные и коммуникативные</w:t>
      </w:r>
      <w:r>
        <w:rPr>
          <w:sz w:val="24"/>
        </w:rPr>
        <w:t>.</w:t>
      </w:r>
    </w:p>
    <w:p w:rsidR="004B361C" w:rsidRDefault="004B361C">
      <w:pPr>
        <w:pStyle w:val="a3"/>
        <w:spacing w:before="9"/>
        <w:ind w:left="0"/>
        <w:jc w:val="left"/>
        <w:rPr>
          <w:sz w:val="34"/>
        </w:rPr>
      </w:pPr>
    </w:p>
    <w:p w:rsidR="004B361C" w:rsidRDefault="00254A3E">
      <w:pPr>
        <w:pStyle w:val="a4"/>
        <w:numPr>
          <w:ilvl w:val="0"/>
          <w:numId w:val="19"/>
        </w:numPr>
        <w:tabs>
          <w:tab w:val="left" w:pos="468"/>
        </w:tabs>
        <w:ind w:left="467"/>
        <w:rPr>
          <w:sz w:val="24"/>
        </w:rPr>
      </w:pPr>
      <w:r>
        <w:rPr>
          <w:sz w:val="24"/>
        </w:rPr>
        <w:t>предметные рез</w:t>
      </w:r>
      <w:r>
        <w:rPr>
          <w:sz w:val="24"/>
        </w:rPr>
        <w:t>ультаты (знания и умения, опыт творческой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4B361C" w:rsidRDefault="00254A3E">
      <w:pPr>
        <w:pStyle w:val="a4"/>
        <w:numPr>
          <w:ilvl w:val="0"/>
          <w:numId w:val="19"/>
        </w:numPr>
        <w:tabs>
          <w:tab w:val="left" w:pos="540"/>
        </w:tabs>
        <w:spacing w:before="127"/>
        <w:ind w:right="435" w:firstLine="0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:rsidR="004B361C" w:rsidRDefault="00254A3E">
      <w:pPr>
        <w:pStyle w:val="a4"/>
        <w:numPr>
          <w:ilvl w:val="0"/>
          <w:numId w:val="19"/>
        </w:numPr>
        <w:tabs>
          <w:tab w:val="left" w:pos="470"/>
        </w:tabs>
        <w:spacing w:before="124"/>
        <w:ind w:right="424" w:firstLine="0"/>
        <w:rPr>
          <w:sz w:val="24"/>
        </w:rPr>
      </w:pPr>
      <w:r>
        <w:rPr>
          <w:sz w:val="24"/>
        </w:rPr>
        <w:t xml:space="preserve">личностные результаты (система ценностных отношений, интересов, мотивации </w:t>
      </w:r>
      <w:proofErr w:type="gramStart"/>
      <w:r>
        <w:rPr>
          <w:sz w:val="24"/>
        </w:rPr>
        <w:t xml:space="preserve">учащих- </w:t>
      </w:r>
      <w:proofErr w:type="spellStart"/>
      <w:r>
        <w:rPr>
          <w:sz w:val="24"/>
        </w:rPr>
        <w:t>ся</w:t>
      </w:r>
      <w:proofErr w:type="spellEnd"/>
      <w:proofErr w:type="gram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4B361C" w:rsidRDefault="00254A3E">
      <w:pPr>
        <w:pStyle w:val="a3"/>
        <w:spacing w:before="126"/>
        <w:jc w:val="left"/>
      </w:pPr>
      <w:r>
        <w:t>Соответственно, и оценивание происходит в соответствии с результатами образования.</w:t>
      </w:r>
    </w:p>
    <w:p w:rsidR="004B361C" w:rsidRDefault="00254A3E">
      <w:pPr>
        <w:pStyle w:val="1"/>
        <w:jc w:val="left"/>
      </w:pPr>
      <w:r>
        <w:t>Оценка личностных результатов.</w:t>
      </w:r>
    </w:p>
    <w:p w:rsidR="004B361C" w:rsidRDefault="00254A3E">
      <w:pPr>
        <w:pStyle w:val="a3"/>
        <w:spacing w:before="126"/>
        <w:jc w:val="left"/>
      </w:pPr>
      <w:r>
        <w:t xml:space="preserve">Объектом оценки личностных результатов являются сформированные у учащихся </w:t>
      </w:r>
      <w:proofErr w:type="spellStart"/>
      <w:proofErr w:type="gramStart"/>
      <w:r>
        <w:t>универ</w:t>
      </w:r>
      <w:proofErr w:type="spellEnd"/>
      <w:r>
        <w:t>- сальные</w:t>
      </w:r>
      <w:proofErr w:type="gramEnd"/>
      <w:r>
        <w:t xml:space="preserve"> учебные действия, включаемые в три основных блока:</w:t>
      </w:r>
    </w:p>
    <w:p w:rsidR="004B361C" w:rsidRDefault="00254A3E">
      <w:pPr>
        <w:pStyle w:val="a4"/>
        <w:numPr>
          <w:ilvl w:val="0"/>
          <w:numId w:val="18"/>
        </w:numPr>
        <w:tabs>
          <w:tab w:val="left" w:pos="564"/>
        </w:tabs>
        <w:spacing w:before="124"/>
        <w:ind w:right="424" w:firstLine="0"/>
        <w:jc w:val="both"/>
        <w:rPr>
          <w:sz w:val="24"/>
        </w:rPr>
      </w:pPr>
      <w:r>
        <w:rPr>
          <w:sz w:val="24"/>
        </w:rPr>
        <w:t xml:space="preserve">самоопределение —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обучающегося — принятие и освоение социальной роли обучающего</w:t>
      </w:r>
      <w:r>
        <w:rPr>
          <w:sz w:val="24"/>
        </w:rPr>
        <w:t xml:space="preserve">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</w:t>
      </w:r>
      <w:proofErr w:type="spellStart"/>
      <w:proofErr w:type="gramStart"/>
      <w:r>
        <w:rPr>
          <w:spacing w:val="2"/>
          <w:sz w:val="24"/>
        </w:rPr>
        <w:t>оце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нивать</w:t>
      </w:r>
      <w:proofErr w:type="spellEnd"/>
      <w:proofErr w:type="gramEnd"/>
      <w:r>
        <w:rPr>
          <w:sz w:val="24"/>
        </w:rPr>
        <w:t xml:space="preserve"> себя и свои достижения, видеть сил</w:t>
      </w:r>
      <w:r>
        <w:rPr>
          <w:sz w:val="24"/>
        </w:rPr>
        <w:t>ьные и слабые стороны 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личности;</w:t>
      </w:r>
    </w:p>
    <w:p w:rsidR="004B361C" w:rsidRDefault="00254A3E">
      <w:pPr>
        <w:pStyle w:val="a4"/>
        <w:numPr>
          <w:ilvl w:val="0"/>
          <w:numId w:val="18"/>
        </w:numPr>
        <w:tabs>
          <w:tab w:val="left" w:pos="576"/>
        </w:tabs>
        <w:spacing w:before="126"/>
        <w:ind w:right="424" w:firstLine="0"/>
        <w:jc w:val="both"/>
        <w:rPr>
          <w:sz w:val="24"/>
        </w:rPr>
      </w:pPr>
      <w:proofErr w:type="spellStart"/>
      <w:r>
        <w:rPr>
          <w:sz w:val="24"/>
        </w:rPr>
        <w:t>смыслоообразование</w:t>
      </w:r>
      <w:proofErr w:type="spellEnd"/>
      <w:r>
        <w:rPr>
          <w:sz w:val="24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</w:t>
      </w:r>
      <w:r>
        <w:rPr>
          <w:spacing w:val="-16"/>
          <w:sz w:val="24"/>
        </w:rPr>
        <w:t xml:space="preserve"> </w:t>
      </w:r>
      <w:r>
        <w:rPr>
          <w:sz w:val="24"/>
        </w:rPr>
        <w:t>со-</w:t>
      </w:r>
    </w:p>
    <w:p w:rsidR="004B361C" w:rsidRDefault="004B361C">
      <w:pPr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6"/>
      </w:pPr>
      <w:proofErr w:type="spellStart"/>
      <w:r>
        <w:lastRenderedPageBreak/>
        <w:t>циальных</w:t>
      </w:r>
      <w:proofErr w:type="spellEnd"/>
      <w:r>
        <w:t xml:space="preserve"> мотивов; понимания границ тог</w:t>
      </w:r>
      <w:r>
        <w:t>о, «что я знаю», и того, «что я не знаю», «</w:t>
      </w:r>
      <w:proofErr w:type="spellStart"/>
      <w:proofErr w:type="gramStart"/>
      <w:r>
        <w:t>незна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>» и стремления к преодолению этого разрыва;</w:t>
      </w:r>
    </w:p>
    <w:p w:rsidR="004B361C" w:rsidRDefault="00254A3E">
      <w:pPr>
        <w:pStyle w:val="a4"/>
        <w:numPr>
          <w:ilvl w:val="0"/>
          <w:numId w:val="18"/>
        </w:numPr>
        <w:tabs>
          <w:tab w:val="left" w:pos="582"/>
        </w:tabs>
        <w:spacing w:before="126"/>
        <w:ind w:right="424" w:firstLine="0"/>
        <w:jc w:val="both"/>
        <w:rPr>
          <w:sz w:val="24"/>
        </w:rPr>
      </w:pPr>
      <w:r>
        <w:rPr>
          <w:sz w:val="24"/>
        </w:rPr>
        <w:t xml:space="preserve">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</w:t>
      </w:r>
      <w:proofErr w:type="spellStart"/>
      <w:proofErr w:type="gramStart"/>
      <w:r>
        <w:rPr>
          <w:spacing w:val="2"/>
          <w:sz w:val="24"/>
        </w:rPr>
        <w:t>мо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ральной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— учёту позиций, мотивов и интересов участников моральной </w:t>
      </w:r>
      <w:proofErr w:type="spellStart"/>
      <w:r>
        <w:rPr>
          <w:spacing w:val="5"/>
          <w:sz w:val="24"/>
        </w:rPr>
        <w:t>ди</w:t>
      </w:r>
      <w:proofErr w:type="spellEnd"/>
      <w:r>
        <w:rPr>
          <w:spacing w:val="5"/>
          <w:sz w:val="24"/>
        </w:rPr>
        <w:t xml:space="preserve">- </w:t>
      </w:r>
      <w:r>
        <w:rPr>
          <w:sz w:val="24"/>
        </w:rPr>
        <w:t xml:space="preserve">леммы при её разрешении; развитие этических чувств — стыда, вины, совести как </w:t>
      </w:r>
      <w:proofErr w:type="spellStart"/>
      <w:r>
        <w:rPr>
          <w:sz w:val="24"/>
        </w:rPr>
        <w:t>регуля</w:t>
      </w:r>
      <w:proofErr w:type="spellEnd"/>
      <w:r>
        <w:rPr>
          <w:sz w:val="24"/>
        </w:rPr>
        <w:t>- торов 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B361C" w:rsidRDefault="00254A3E">
      <w:pPr>
        <w:pStyle w:val="a3"/>
        <w:spacing w:before="124"/>
      </w:pPr>
      <w:r>
        <w:t>Основное содержание оценки личностных результатов строит</w:t>
      </w:r>
      <w:r>
        <w:t>ся вокруг оценки: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14"/>
        </w:tabs>
        <w:spacing w:before="126"/>
        <w:ind w:right="424" w:firstLine="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</w:t>
      </w:r>
      <w:proofErr w:type="spellStart"/>
      <w:proofErr w:type="gramStart"/>
      <w:r>
        <w:rPr>
          <w:sz w:val="24"/>
        </w:rPr>
        <w:t>учрежде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z w:val="24"/>
        </w:rPr>
        <w:t>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6"/>
        </w:tabs>
        <w:spacing w:before="124"/>
        <w:ind w:right="424" w:firstLine="0"/>
        <w:rPr>
          <w:sz w:val="24"/>
        </w:rPr>
      </w:pPr>
      <w:r>
        <w:rPr>
          <w:sz w:val="24"/>
        </w:rPr>
        <w:t>ориентации на содержательные моменты образовательного процесса — уроки, позна</w:t>
      </w:r>
      <w:r>
        <w:rPr>
          <w:sz w:val="24"/>
        </w:rPr>
        <w:t xml:space="preserve">ние нового, овладение умениями и новыми компетенциями, характер учебного </w:t>
      </w:r>
      <w:proofErr w:type="spellStart"/>
      <w:proofErr w:type="gramStart"/>
      <w:r>
        <w:rPr>
          <w:sz w:val="24"/>
        </w:rPr>
        <w:t>сотрудниче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z w:val="24"/>
        </w:rPr>
        <w:t xml:space="preserve"> с учителем и одноклассниками — и ориентации на образец поведения «хорошего ученика» как пример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6"/>
        </w:tabs>
        <w:spacing w:before="126"/>
        <w:ind w:right="424" w:firstLine="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 гражданской идентичности — чувст</w:t>
      </w:r>
      <w:r>
        <w:rPr>
          <w:sz w:val="24"/>
        </w:rPr>
        <w:t xml:space="preserve">ва гордости за свою </w:t>
      </w:r>
      <w:proofErr w:type="gramStart"/>
      <w:r>
        <w:rPr>
          <w:sz w:val="24"/>
        </w:rPr>
        <w:t>Роди- ну</w:t>
      </w:r>
      <w:proofErr w:type="gramEnd"/>
      <w:r>
        <w:rPr>
          <w:sz w:val="24"/>
        </w:rPr>
        <w:t>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</w:t>
      </w:r>
      <w:r>
        <w:rPr>
          <w:sz w:val="24"/>
        </w:rPr>
        <w:t>твам других</w:t>
      </w:r>
      <w:r>
        <w:rPr>
          <w:spacing w:val="-26"/>
          <w:sz w:val="24"/>
        </w:rPr>
        <w:t xml:space="preserve"> </w:t>
      </w:r>
      <w:r>
        <w:rPr>
          <w:sz w:val="24"/>
        </w:rPr>
        <w:t>людей;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50"/>
        </w:tabs>
        <w:spacing w:before="124"/>
        <w:ind w:right="424" w:firstLine="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</w:t>
      </w:r>
      <w:proofErr w:type="spellStart"/>
      <w:proofErr w:type="gramStart"/>
      <w:r>
        <w:rPr>
          <w:sz w:val="24"/>
        </w:rPr>
        <w:t>ви</w:t>
      </w:r>
      <w:proofErr w:type="spellEnd"/>
      <w:r>
        <w:rPr>
          <w:sz w:val="24"/>
        </w:rPr>
        <w:t>- деть</w:t>
      </w:r>
      <w:proofErr w:type="gramEnd"/>
      <w:r>
        <w:rPr>
          <w:sz w:val="24"/>
        </w:rPr>
        <w:t xml:space="preserve"> свои достоинства и недостатки, уважать себя и верить в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44"/>
        </w:tabs>
        <w:spacing w:before="126"/>
        <w:ind w:right="426" w:firstLine="0"/>
        <w:rPr>
          <w:sz w:val="24"/>
        </w:rPr>
      </w:pPr>
      <w:proofErr w:type="spellStart"/>
      <w:r>
        <w:rPr>
          <w:sz w:val="24"/>
        </w:rPr>
        <w:t>сформирова</w:t>
      </w:r>
      <w:r>
        <w:rPr>
          <w:sz w:val="24"/>
        </w:rPr>
        <w:t>нности</w:t>
      </w:r>
      <w:proofErr w:type="spellEnd"/>
      <w:r>
        <w:rPr>
          <w:sz w:val="24"/>
        </w:rPr>
        <w:t xml:space="preserve"> мотивации учебной деятельности, включая социальные, учебно-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</w:t>
      </w:r>
      <w:proofErr w:type="spellStart"/>
      <w:proofErr w:type="gramStart"/>
      <w:r>
        <w:rPr>
          <w:sz w:val="24"/>
        </w:rPr>
        <w:t>достиже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результата, стремления</w:t>
      </w:r>
      <w:r>
        <w:rPr>
          <w:sz w:val="24"/>
        </w:rPr>
        <w:t xml:space="preserve"> к совершенствованию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4"/>
        </w:tabs>
        <w:spacing w:before="124"/>
        <w:ind w:right="426" w:firstLine="0"/>
        <w:rPr>
          <w:sz w:val="24"/>
        </w:rPr>
      </w:pPr>
      <w:r>
        <w:rPr>
          <w:sz w:val="24"/>
        </w:rPr>
        <w:t xml:space="preserve">знания моральных норм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морально-этических суждений, </w:t>
      </w:r>
      <w:proofErr w:type="gramStart"/>
      <w:r>
        <w:rPr>
          <w:sz w:val="24"/>
        </w:rPr>
        <w:t xml:space="preserve">способно-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к решению моральных проблем; способности к оценке своих поступков и действий других людей с точки зрения соблюдения/нарушения морал</w:t>
      </w:r>
      <w:r>
        <w:rPr>
          <w:sz w:val="24"/>
        </w:rPr>
        <w:t>ьной нормы.</w:t>
      </w:r>
    </w:p>
    <w:p w:rsidR="004B361C" w:rsidRDefault="00254A3E">
      <w:pPr>
        <w:pStyle w:val="a3"/>
        <w:spacing w:before="127"/>
        <w:ind w:right="424"/>
      </w:pPr>
      <w:r>
        <w:t xml:space="preserve">Другим методом оценки </w:t>
      </w:r>
      <w:proofErr w:type="gramStart"/>
      <w:r>
        <w:t>личностных результатов</w:t>
      </w:r>
      <w:proofErr w:type="gramEnd"/>
      <w:r>
        <w:t xml:space="preserve"> учащихся используемым в </w:t>
      </w:r>
      <w:proofErr w:type="spellStart"/>
      <w:r>
        <w:t>образова</w:t>
      </w:r>
      <w:proofErr w:type="spellEnd"/>
      <w:r>
        <w:t xml:space="preserve">- тельной программе является оценка личностного прогресса ученика с помощью </w:t>
      </w:r>
      <w:proofErr w:type="spellStart"/>
      <w:r>
        <w:t>портфо</w:t>
      </w:r>
      <w:proofErr w:type="spellEnd"/>
      <w:r>
        <w:t xml:space="preserve">- </w:t>
      </w:r>
      <w:proofErr w:type="spellStart"/>
      <w:r>
        <w:t>лио</w:t>
      </w:r>
      <w:proofErr w:type="spellEnd"/>
      <w:r>
        <w:t>, способствующего формированию у учащихся культуры мышления, логики, умений анал</w:t>
      </w:r>
      <w:r>
        <w:t>изировать, обобщать, систематизировать, классифицировать.</w:t>
      </w:r>
    </w:p>
    <w:p w:rsidR="004B361C" w:rsidRDefault="00254A3E">
      <w:pPr>
        <w:pStyle w:val="1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</w:t>
      </w:r>
    </w:p>
    <w:p w:rsidR="004B361C" w:rsidRDefault="00254A3E">
      <w:pPr>
        <w:pStyle w:val="a3"/>
        <w:spacing w:before="126"/>
        <w:ind w:right="424"/>
      </w:pPr>
      <w:r>
        <w:t xml:space="preserve">Оценка </w:t>
      </w:r>
      <w:proofErr w:type="spellStart"/>
      <w:r>
        <w:t>метапредметных</w:t>
      </w:r>
      <w:proofErr w:type="spellEnd"/>
      <w:r>
        <w:t xml:space="preserve"> результатов предполагает оценку универсальных учебных </w:t>
      </w:r>
      <w:proofErr w:type="spellStart"/>
      <w:proofErr w:type="gramStart"/>
      <w:r>
        <w:t>дей</w:t>
      </w:r>
      <w:proofErr w:type="spellEnd"/>
      <w:r>
        <w:t xml:space="preserve">- </w:t>
      </w:r>
      <w:proofErr w:type="spellStart"/>
      <w:r>
        <w:t>ствий</w:t>
      </w:r>
      <w:proofErr w:type="spellEnd"/>
      <w:proofErr w:type="gramEnd"/>
      <w:r>
        <w:t xml:space="preserve"> учащихся (регулятивных, коммуникативных, познавательных), т. е. таких умствен</w:t>
      </w:r>
      <w:r>
        <w:t xml:space="preserve">- </w:t>
      </w:r>
      <w:proofErr w:type="spellStart"/>
      <w:r>
        <w:t>ных</w:t>
      </w:r>
      <w:proofErr w:type="spellEnd"/>
      <w:r>
        <w:t xml:space="preserve"> действий обучающихся, которые направлены на анализ своей познавательной </w:t>
      </w:r>
      <w:proofErr w:type="spell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r>
        <w:t xml:space="preserve"> и управление ею. К ним относятся: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04"/>
        </w:tabs>
        <w:spacing w:before="124"/>
        <w:ind w:right="424" w:firstLine="0"/>
        <w:rPr>
          <w:sz w:val="24"/>
        </w:rPr>
      </w:pPr>
      <w:r>
        <w:rPr>
          <w:sz w:val="24"/>
        </w:rPr>
        <w:t xml:space="preserve">способность обучающегося принимать и сохранять учебную цель и задачи; </w:t>
      </w:r>
      <w:proofErr w:type="spellStart"/>
      <w:proofErr w:type="gramStart"/>
      <w:r>
        <w:rPr>
          <w:sz w:val="24"/>
        </w:rPr>
        <w:t>самостоя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</w:t>
      </w:r>
      <w:proofErr w:type="spellEnd"/>
      <w:proofErr w:type="gramEnd"/>
      <w:r>
        <w:rPr>
          <w:sz w:val="24"/>
        </w:rPr>
        <w:t xml:space="preserve"> преобразовывать практическую задачу в познавательную; умение планировать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ственную</w:t>
      </w:r>
      <w:proofErr w:type="spellEnd"/>
      <w:r>
        <w:rPr>
          <w:sz w:val="24"/>
        </w:rPr>
        <w:t xml:space="preserve"> деятельность в соответствии с поставленной задачей и условиями её реализации и иск</w:t>
      </w:r>
      <w:r>
        <w:rPr>
          <w:sz w:val="24"/>
        </w:rPr>
        <w:t xml:space="preserve">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</w:t>
      </w:r>
      <w:proofErr w:type="spellStart"/>
      <w:r>
        <w:rPr>
          <w:sz w:val="24"/>
        </w:rPr>
        <w:t>прояв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лять</w:t>
      </w:r>
      <w:proofErr w:type="spellEnd"/>
      <w:r>
        <w:rPr>
          <w:sz w:val="24"/>
        </w:rPr>
        <w:t xml:space="preserve"> инициативу и самостоятельность в обучении;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6"/>
        </w:tabs>
        <w:spacing w:before="126"/>
        <w:ind w:right="426" w:firstLine="0"/>
        <w:rPr>
          <w:sz w:val="24"/>
        </w:rPr>
      </w:pPr>
      <w:r>
        <w:rPr>
          <w:sz w:val="24"/>
        </w:rPr>
        <w:t>умение осуществлять информационный поиск, с</w:t>
      </w:r>
      <w:r>
        <w:rPr>
          <w:sz w:val="24"/>
        </w:rPr>
        <w:t xml:space="preserve">бор и выделение существенной </w:t>
      </w:r>
      <w:proofErr w:type="spellStart"/>
      <w:proofErr w:type="gram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мации</w:t>
      </w:r>
      <w:proofErr w:type="spellEnd"/>
      <w:proofErr w:type="gramEnd"/>
      <w:r>
        <w:rPr>
          <w:sz w:val="24"/>
        </w:rPr>
        <w:t xml:space="preserve"> из различных 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4B361C" w:rsidRDefault="004B361C">
      <w:pPr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4"/>
        <w:numPr>
          <w:ilvl w:val="0"/>
          <w:numId w:val="20"/>
        </w:numPr>
        <w:tabs>
          <w:tab w:val="left" w:pos="480"/>
        </w:tabs>
        <w:spacing w:before="66"/>
        <w:ind w:right="434" w:firstLine="0"/>
        <w:rPr>
          <w:sz w:val="24"/>
        </w:rPr>
      </w:pPr>
      <w:r>
        <w:rPr>
          <w:sz w:val="24"/>
        </w:rPr>
        <w:lastRenderedPageBreak/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24"/>
        </w:tabs>
        <w:spacing w:before="126"/>
        <w:ind w:right="424" w:firstLine="0"/>
        <w:rPr>
          <w:sz w:val="24"/>
        </w:rPr>
      </w:pPr>
      <w:r>
        <w:rPr>
          <w:sz w:val="24"/>
        </w:rPr>
        <w:t xml:space="preserve"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</w:t>
      </w:r>
      <w:proofErr w:type="spellStart"/>
      <w:proofErr w:type="gramStart"/>
      <w:r>
        <w:rPr>
          <w:sz w:val="24"/>
        </w:rPr>
        <w:t>извест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4"/>
        </w:tabs>
        <w:spacing w:before="124"/>
        <w:ind w:right="424" w:firstLine="0"/>
        <w:rPr>
          <w:sz w:val="24"/>
        </w:rPr>
      </w:pPr>
      <w:r>
        <w:rPr>
          <w:sz w:val="24"/>
        </w:rPr>
        <w:t xml:space="preserve">умение сотрудничать с педагогом и сверстниками при решении учебных проблем, </w:t>
      </w:r>
      <w:proofErr w:type="gramStart"/>
      <w:r>
        <w:rPr>
          <w:sz w:val="24"/>
        </w:rPr>
        <w:t xml:space="preserve">при- </w:t>
      </w:r>
      <w:proofErr w:type="spellStart"/>
      <w:r>
        <w:rPr>
          <w:sz w:val="24"/>
        </w:rPr>
        <w:t>нимать</w:t>
      </w:r>
      <w:proofErr w:type="spellEnd"/>
      <w:proofErr w:type="gramEnd"/>
      <w:r>
        <w:rPr>
          <w:sz w:val="24"/>
        </w:rPr>
        <w:t xml:space="preserve"> на себя ответственность за результаты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4B361C" w:rsidRDefault="00254A3E">
      <w:pPr>
        <w:pStyle w:val="a3"/>
        <w:spacing w:before="126"/>
        <w:ind w:right="426"/>
      </w:pPr>
      <w:r>
        <w:t xml:space="preserve">Основное содержание оценки </w:t>
      </w:r>
      <w:proofErr w:type="spellStart"/>
      <w:r>
        <w:t>метапредметных</w:t>
      </w:r>
      <w:proofErr w:type="spellEnd"/>
      <w:r>
        <w:t xml:space="preserve"> результатов общего образования строится вокруг умения учиться. Оценка </w:t>
      </w:r>
      <w:proofErr w:type="spellStart"/>
      <w:r>
        <w:t>ме</w:t>
      </w:r>
      <w:r>
        <w:t>тапредметных</w:t>
      </w:r>
      <w:proofErr w:type="spellEnd"/>
      <w:r>
        <w:t xml:space="preserve"> результатов проводится в ходе </w:t>
      </w:r>
      <w:proofErr w:type="spellStart"/>
      <w:proofErr w:type="gramStart"/>
      <w:r>
        <w:t>различ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t>межпредметной</w:t>
      </w:r>
      <w:proofErr w:type="spellEnd"/>
      <w:r>
        <w:t xml:space="preserve"> основе, мониторинг </w:t>
      </w:r>
      <w:proofErr w:type="spellStart"/>
      <w:r>
        <w:t>сформированности</w:t>
      </w:r>
      <w:proofErr w:type="spellEnd"/>
      <w:r>
        <w:t xml:space="preserve"> основн</w:t>
      </w:r>
      <w:r>
        <w:t>ых учебных умений.</w:t>
      </w:r>
    </w:p>
    <w:p w:rsidR="004B361C" w:rsidRDefault="00254A3E">
      <w:pPr>
        <w:pStyle w:val="1"/>
      </w:pPr>
      <w:r>
        <w:t>Оценка предметных</w:t>
      </w:r>
      <w:r>
        <w:rPr>
          <w:spacing w:val="-20"/>
        </w:rPr>
        <w:t xml:space="preserve"> </w:t>
      </w:r>
      <w:r>
        <w:t>результатов</w:t>
      </w:r>
    </w:p>
    <w:p w:rsidR="004B361C" w:rsidRDefault="00254A3E">
      <w:pPr>
        <w:pStyle w:val="a3"/>
        <w:spacing w:before="126"/>
        <w:ind w:right="424"/>
      </w:pPr>
      <w:r>
        <w:t xml:space="preserve">Достижение предметных результатов обеспечивается за счет основных учебных </w:t>
      </w:r>
      <w:proofErr w:type="spellStart"/>
      <w:r>
        <w:t>предме</w:t>
      </w:r>
      <w:proofErr w:type="spellEnd"/>
      <w:r>
        <w:t>- тов. Поэтому объектом оценки предметных результатов является способность учащихся решать учебно-познавательные и учебно-практ</w:t>
      </w:r>
      <w:r>
        <w:t xml:space="preserve">ические задачи. Оценка достижения </w:t>
      </w:r>
      <w:proofErr w:type="gramStart"/>
      <w:r>
        <w:t xml:space="preserve">пред- </w:t>
      </w:r>
      <w:proofErr w:type="spellStart"/>
      <w:r>
        <w:t>метных</w:t>
      </w:r>
      <w:proofErr w:type="spellEnd"/>
      <w:proofErr w:type="gramEnd"/>
      <w:r>
        <w:t xml:space="preserve">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</w:t>
      </w:r>
      <w:proofErr w:type="gramStart"/>
      <w:r>
        <w:t xml:space="preserve">полу- </w:t>
      </w:r>
      <w:proofErr w:type="spellStart"/>
      <w:r>
        <w:t>ченной</w:t>
      </w:r>
      <w:proofErr w:type="spellEnd"/>
      <w:proofErr w:type="gramEnd"/>
      <w:r>
        <w:t xml:space="preserve"> в ходе текущего и промежуточного оценивания </w:t>
      </w:r>
      <w:r>
        <w:t xml:space="preserve">учитываются при определении итоговой оценки. В учебном процессе оценка предметных результатов проводится с </w:t>
      </w:r>
      <w:proofErr w:type="spellStart"/>
      <w:proofErr w:type="gramStart"/>
      <w:r>
        <w:t>помо</w:t>
      </w:r>
      <w:proofErr w:type="spellEnd"/>
      <w:r>
        <w:t xml:space="preserve">- </w:t>
      </w:r>
      <w:proofErr w:type="spellStart"/>
      <w:r>
        <w:t>щью</w:t>
      </w:r>
      <w:proofErr w:type="spellEnd"/>
      <w:proofErr w:type="gramEnd"/>
      <w:r>
        <w:t xml:space="preserve"> диагностических работ (промежуточных и итоговых), направленных на определение уровня освоения темы</w:t>
      </w:r>
      <w:r>
        <w:rPr>
          <w:spacing w:val="1"/>
        </w:rPr>
        <w:t xml:space="preserve"> </w:t>
      </w:r>
      <w:r>
        <w:t>учащимися.</w:t>
      </w:r>
    </w:p>
    <w:p w:rsidR="004B361C" w:rsidRDefault="004B361C">
      <w:pPr>
        <w:pStyle w:val="a3"/>
        <w:ind w:left="0"/>
        <w:jc w:val="left"/>
        <w:rPr>
          <w:sz w:val="26"/>
        </w:rPr>
      </w:pPr>
    </w:p>
    <w:p w:rsidR="004B361C" w:rsidRDefault="004B361C">
      <w:pPr>
        <w:pStyle w:val="a3"/>
        <w:spacing w:before="9"/>
        <w:ind w:left="0"/>
        <w:jc w:val="left"/>
        <w:rPr>
          <w:sz w:val="32"/>
        </w:rPr>
      </w:pPr>
    </w:p>
    <w:p w:rsidR="004B361C" w:rsidRDefault="00254A3E">
      <w:pPr>
        <w:pStyle w:val="a3"/>
        <w:ind w:right="706" w:firstLine="708"/>
      </w:pPr>
      <w:r>
        <w:t>УУД представляют собой цело</w:t>
      </w:r>
      <w:r>
        <w:t xml:space="preserve">стную систему, в которой происхождение и </w:t>
      </w:r>
      <w:proofErr w:type="gramStart"/>
      <w:r>
        <w:t xml:space="preserve">раз- </w:t>
      </w:r>
      <w:proofErr w:type="spellStart"/>
      <w:r>
        <w:t>витие</w:t>
      </w:r>
      <w:proofErr w:type="spellEnd"/>
      <w:proofErr w:type="gramEnd"/>
      <w:r>
        <w:t xml:space="preserve"> каждого вида учебного действия определяется его отношением с другими видами учебных действий и общей логикой возрастного развития. Можно выделить следующие основные критерии оценки </w:t>
      </w:r>
      <w:proofErr w:type="spellStart"/>
      <w:r>
        <w:t>сформированности</w:t>
      </w:r>
      <w:proofErr w:type="spellEnd"/>
      <w:r>
        <w:t xml:space="preserve"> универ</w:t>
      </w:r>
      <w:r>
        <w:t>сальных учебных действий: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1"/>
        <w:ind w:left="463" w:hanging="140"/>
        <w:rPr>
          <w:sz w:val="24"/>
        </w:rPr>
      </w:pPr>
      <w:r>
        <w:rPr>
          <w:sz w:val="24"/>
        </w:rPr>
        <w:t>соответствие возрастно-психологическим нормативным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ind w:left="463" w:hanging="140"/>
        <w:rPr>
          <w:sz w:val="24"/>
        </w:rPr>
      </w:pPr>
      <w:r>
        <w:rPr>
          <w:sz w:val="24"/>
        </w:rPr>
        <w:t>соответствие свойств универсальных действий заранее заданным требованиям;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90"/>
        </w:tabs>
        <w:ind w:right="70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учебной деятельности у обучающихся, отражающей уровень </w:t>
      </w:r>
      <w:proofErr w:type="gramStart"/>
      <w:r>
        <w:rPr>
          <w:sz w:val="24"/>
        </w:rPr>
        <w:t>раз- вития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действий, выполняющих функцию управления познавательной деятельностью.</w:t>
      </w:r>
    </w:p>
    <w:p w:rsidR="004B361C" w:rsidRDefault="00254A3E">
      <w:pPr>
        <w:pStyle w:val="1"/>
        <w:spacing w:before="0"/>
        <w:ind w:left="2584"/>
        <w:jc w:val="left"/>
      </w:pPr>
      <w:r>
        <w:t>Освоение обучающимися ФГОС ООО</w:t>
      </w:r>
    </w:p>
    <w:p w:rsidR="004B361C" w:rsidRDefault="004B361C">
      <w:pPr>
        <w:pStyle w:val="a3"/>
        <w:spacing w:before="1"/>
        <w:ind w:left="0"/>
        <w:jc w:val="left"/>
        <w:rPr>
          <w:b/>
          <w:sz w:val="25"/>
        </w:rPr>
      </w:pPr>
    </w:p>
    <w:p w:rsidR="004B361C" w:rsidRDefault="00254A3E">
      <w:pPr>
        <w:pStyle w:val="a3"/>
        <w:spacing w:line="228" w:lineRule="auto"/>
        <w:ind w:right="426" w:firstLine="708"/>
      </w:pPr>
      <w:r>
        <w:t xml:space="preserve">С учетом общих требований ФГОС ООО изучение предметной </w:t>
      </w:r>
      <w:r>
        <w:t xml:space="preserve">области </w:t>
      </w:r>
      <w:r>
        <w:rPr>
          <w:b/>
        </w:rPr>
        <w:t>«</w:t>
      </w:r>
      <w:proofErr w:type="spellStart"/>
      <w:proofErr w:type="gramStart"/>
      <w:r>
        <w:rPr>
          <w:b/>
        </w:rPr>
        <w:t>Матема</w:t>
      </w:r>
      <w:proofErr w:type="spellEnd"/>
      <w:r>
        <w:rPr>
          <w:b/>
        </w:rPr>
        <w:t>- тика</w:t>
      </w:r>
      <w:proofErr w:type="gramEnd"/>
      <w:r>
        <w:rPr>
          <w:b/>
        </w:rPr>
        <w:t xml:space="preserve">» </w:t>
      </w:r>
      <w:r>
        <w:t>дает возможность обучающимся достичь следующих результатов развития:</w:t>
      </w:r>
    </w:p>
    <w:p w:rsidR="004B361C" w:rsidRDefault="00254A3E">
      <w:pPr>
        <w:pStyle w:val="a4"/>
        <w:numPr>
          <w:ilvl w:val="1"/>
          <w:numId w:val="18"/>
        </w:numPr>
        <w:tabs>
          <w:tab w:val="left" w:pos="1828"/>
        </w:tabs>
        <w:spacing w:before="7"/>
        <w:jc w:val="both"/>
        <w:rPr>
          <w:sz w:val="24"/>
        </w:rPr>
      </w:pPr>
      <w:r>
        <w:rPr>
          <w:sz w:val="24"/>
        </w:rPr>
        <w:t>в личностном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направлении: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6"/>
        </w:tabs>
        <w:spacing w:before="39" w:line="225" w:lineRule="auto"/>
        <w:ind w:right="426" w:firstLine="0"/>
        <w:rPr>
          <w:sz w:val="24"/>
        </w:rPr>
      </w:pPr>
      <w:r>
        <w:rPr>
          <w:sz w:val="24"/>
        </w:rPr>
        <w:t xml:space="preserve">умение ясно, точно, грамотно излагать свои мысли в устной и письменной речи, </w:t>
      </w:r>
      <w:proofErr w:type="gramStart"/>
      <w:r>
        <w:rPr>
          <w:spacing w:val="3"/>
          <w:sz w:val="24"/>
        </w:rPr>
        <w:t xml:space="preserve">пони- </w:t>
      </w:r>
      <w:r>
        <w:rPr>
          <w:sz w:val="24"/>
        </w:rPr>
        <w:t>мать</w:t>
      </w:r>
      <w:proofErr w:type="gramEnd"/>
      <w:r>
        <w:rPr>
          <w:sz w:val="24"/>
        </w:rPr>
        <w:t xml:space="preserve"> смысл поставленной задачи, выстраивать аргументаци</w:t>
      </w:r>
      <w:r>
        <w:rPr>
          <w:sz w:val="24"/>
        </w:rPr>
        <w:t xml:space="preserve">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12"/>
        </w:tabs>
        <w:spacing w:before="55" w:line="216" w:lineRule="auto"/>
        <w:ind w:right="436" w:firstLine="0"/>
        <w:rPr>
          <w:sz w:val="24"/>
        </w:rPr>
      </w:pPr>
      <w:r>
        <w:rPr>
          <w:sz w:val="24"/>
        </w:rPr>
        <w:t>критичность мышления, умение распознавать логически некорректные высказывания, отличать гипотезу от</w:t>
      </w:r>
      <w:r>
        <w:rPr>
          <w:spacing w:val="3"/>
          <w:sz w:val="24"/>
        </w:rPr>
        <w:t xml:space="preserve"> </w:t>
      </w:r>
      <w:r>
        <w:rPr>
          <w:sz w:val="24"/>
        </w:rPr>
        <w:t>факта;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8"/>
        </w:tabs>
        <w:spacing w:before="53" w:line="223" w:lineRule="auto"/>
        <w:ind w:right="443" w:firstLine="0"/>
        <w:rPr>
          <w:sz w:val="24"/>
        </w:rPr>
      </w:pPr>
      <w:r>
        <w:rPr>
          <w:sz w:val="24"/>
        </w:rPr>
        <w:t>представление о математической науке как сфере человеческой деятельности, об этапах ее развития, о ее значимости</w:t>
      </w:r>
      <w:r>
        <w:rPr>
          <w:sz w:val="24"/>
        </w:rPr>
        <w:t xml:space="preserve"> для развития цивилизации;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4"/>
        </w:tabs>
        <w:spacing w:before="48" w:line="220" w:lineRule="auto"/>
        <w:ind w:right="426" w:firstLine="0"/>
        <w:rPr>
          <w:sz w:val="24"/>
        </w:rPr>
      </w:pPr>
      <w:r>
        <w:rPr>
          <w:sz w:val="24"/>
        </w:rPr>
        <w:t xml:space="preserve">креативность мышления, инициатива, находчивость, активность при решении </w:t>
      </w:r>
      <w:proofErr w:type="spellStart"/>
      <w:proofErr w:type="gramStart"/>
      <w:r>
        <w:rPr>
          <w:sz w:val="24"/>
        </w:rPr>
        <w:t>математи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ческих</w:t>
      </w:r>
      <w:proofErr w:type="spellEnd"/>
      <w:proofErr w:type="gramEnd"/>
      <w:r>
        <w:rPr>
          <w:sz w:val="24"/>
        </w:rPr>
        <w:t xml:space="preserve"> задач;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33"/>
        <w:ind w:left="463" w:hanging="140"/>
        <w:rPr>
          <w:sz w:val="24"/>
        </w:rPr>
      </w:pPr>
      <w:r>
        <w:rPr>
          <w:sz w:val="24"/>
        </w:rPr>
        <w:t>умение контролировать процесс и результат учебной 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B361C" w:rsidRDefault="004B361C">
      <w:pPr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4"/>
        <w:numPr>
          <w:ilvl w:val="0"/>
          <w:numId w:val="20"/>
        </w:numPr>
        <w:tabs>
          <w:tab w:val="left" w:pos="490"/>
        </w:tabs>
        <w:spacing w:before="82" w:line="216" w:lineRule="auto"/>
        <w:ind w:right="434" w:firstLine="0"/>
        <w:jc w:val="left"/>
        <w:rPr>
          <w:sz w:val="24"/>
        </w:rPr>
      </w:pPr>
      <w:r>
        <w:rPr>
          <w:sz w:val="24"/>
        </w:rPr>
        <w:lastRenderedPageBreak/>
        <w:t>способность к эмоциональному восприятию математических объектов, задач, решений, рассуждений;</w:t>
      </w:r>
    </w:p>
    <w:p w:rsidR="004B361C" w:rsidRDefault="00254A3E">
      <w:pPr>
        <w:pStyle w:val="a4"/>
        <w:numPr>
          <w:ilvl w:val="1"/>
          <w:numId w:val="18"/>
        </w:numPr>
        <w:tabs>
          <w:tab w:val="left" w:pos="1828"/>
        </w:tabs>
        <w:spacing w:before="9"/>
        <w:jc w:val="left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метапредметном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направлении: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12"/>
        </w:tabs>
        <w:spacing w:before="44" w:line="223" w:lineRule="auto"/>
        <w:ind w:right="435" w:firstLine="0"/>
        <w:jc w:val="left"/>
        <w:rPr>
          <w:sz w:val="24"/>
        </w:rPr>
      </w:pPr>
      <w:r>
        <w:rPr>
          <w:sz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51" w:line="218" w:lineRule="auto"/>
        <w:ind w:right="650" w:firstLine="0"/>
        <w:jc w:val="left"/>
        <w:rPr>
          <w:sz w:val="24"/>
        </w:rPr>
      </w:pPr>
      <w:r>
        <w:rPr>
          <w:sz w:val="24"/>
        </w:rPr>
        <w:t xml:space="preserve">умение видеть математическую задачу в контексте проблемной ситуации в других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циплинах</w:t>
      </w:r>
      <w:proofErr w:type="spellEnd"/>
      <w:proofErr w:type="gramEnd"/>
      <w:r>
        <w:rPr>
          <w:sz w:val="24"/>
        </w:rPr>
        <w:t>,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2"/>
        </w:tabs>
        <w:spacing w:before="47" w:line="228" w:lineRule="auto"/>
        <w:ind w:right="424" w:firstLine="0"/>
        <w:rPr>
          <w:sz w:val="24"/>
        </w:rPr>
      </w:pPr>
      <w:r>
        <w:rPr>
          <w:sz w:val="24"/>
        </w:rPr>
        <w:t xml:space="preserve">умение находить в различных источниках информацию, необходимую для решения </w:t>
      </w:r>
      <w:proofErr w:type="spellStart"/>
      <w:proofErr w:type="gramStart"/>
      <w:r>
        <w:rPr>
          <w:spacing w:val="4"/>
          <w:sz w:val="24"/>
        </w:rPr>
        <w:t>ма</w:t>
      </w:r>
      <w:proofErr w:type="spellEnd"/>
      <w:r>
        <w:rPr>
          <w:spacing w:val="4"/>
          <w:sz w:val="24"/>
        </w:rPr>
        <w:t xml:space="preserve">- </w:t>
      </w:r>
      <w:r>
        <w:rPr>
          <w:sz w:val="24"/>
        </w:rPr>
        <w:t>тематических</w:t>
      </w:r>
      <w:proofErr w:type="gramEnd"/>
      <w:r>
        <w:rPr>
          <w:sz w:val="24"/>
        </w:rPr>
        <w:t xml:space="preserve"> проблем, представлять ее в понятной фо</w:t>
      </w:r>
      <w:r>
        <w:rPr>
          <w:sz w:val="24"/>
        </w:rPr>
        <w:t>рме, принимать решение в условиях неполной или избыточной, точной и вероятностной информации;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94"/>
        </w:tabs>
        <w:spacing w:before="56" w:line="220" w:lineRule="auto"/>
        <w:ind w:right="426" w:firstLine="0"/>
        <w:rPr>
          <w:sz w:val="24"/>
        </w:rPr>
      </w:pPr>
      <w:r>
        <w:rPr>
          <w:sz w:val="24"/>
        </w:rPr>
        <w:t xml:space="preserve">умение понимать и использовать математические средства наглядности (графики, </w:t>
      </w:r>
      <w:proofErr w:type="spellStart"/>
      <w:proofErr w:type="gramStart"/>
      <w:r>
        <w:rPr>
          <w:spacing w:val="2"/>
          <w:sz w:val="24"/>
        </w:rPr>
        <w:t>диа</w:t>
      </w:r>
      <w:proofErr w:type="spellEnd"/>
      <w:r>
        <w:rPr>
          <w:spacing w:val="2"/>
          <w:sz w:val="24"/>
        </w:rPr>
        <w:t xml:space="preserve">- </w:t>
      </w:r>
      <w:r>
        <w:rPr>
          <w:sz w:val="24"/>
        </w:rPr>
        <w:t>граммы</w:t>
      </w:r>
      <w:proofErr w:type="gramEnd"/>
      <w:r>
        <w:rPr>
          <w:sz w:val="24"/>
        </w:rPr>
        <w:t>, таблицы, схемы и др.) для иллюстрации, интерпретации,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аргументации;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00"/>
        </w:tabs>
        <w:spacing w:before="54" w:line="220" w:lineRule="auto"/>
        <w:ind w:right="436" w:firstLine="0"/>
        <w:rPr>
          <w:sz w:val="24"/>
        </w:rPr>
      </w:pPr>
      <w:r>
        <w:rPr>
          <w:sz w:val="24"/>
        </w:rPr>
        <w:t>умение выдвигать гипотезы при решении учебных задач, понимать необходимость их проверки;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8"/>
        </w:tabs>
        <w:spacing w:before="53" w:line="216" w:lineRule="auto"/>
        <w:ind w:right="441" w:firstLine="0"/>
        <w:rPr>
          <w:sz w:val="24"/>
        </w:rPr>
      </w:pPr>
      <w:r>
        <w:rPr>
          <w:sz w:val="24"/>
        </w:rPr>
        <w:t>умение применять индуктивные и дедуктивные способы рассуждений, видеть различные стратегии 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51" w:line="220" w:lineRule="auto"/>
        <w:ind w:right="848" w:firstLine="0"/>
        <w:jc w:val="left"/>
        <w:rPr>
          <w:sz w:val="24"/>
        </w:rPr>
      </w:pPr>
      <w:r>
        <w:rPr>
          <w:sz w:val="24"/>
        </w:rPr>
        <w:t>понимание сущности алгоритмических предписаний и умение дейст</w:t>
      </w:r>
      <w:r>
        <w:rPr>
          <w:sz w:val="24"/>
        </w:rPr>
        <w:t xml:space="preserve">вовать в </w:t>
      </w:r>
      <w:proofErr w:type="spellStart"/>
      <w:proofErr w:type="gramStart"/>
      <w:r>
        <w:rPr>
          <w:sz w:val="24"/>
        </w:rPr>
        <w:t>соответ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ствии</w:t>
      </w:r>
      <w:proofErr w:type="spellEnd"/>
      <w:proofErr w:type="gramEnd"/>
      <w:r>
        <w:rPr>
          <w:sz w:val="24"/>
        </w:rPr>
        <w:t xml:space="preserve"> с предложенным алгоритмом;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20"/>
        </w:tabs>
        <w:spacing w:before="52" w:line="218" w:lineRule="auto"/>
        <w:ind w:right="436" w:firstLine="0"/>
        <w:jc w:val="left"/>
        <w:rPr>
          <w:sz w:val="24"/>
        </w:rPr>
      </w:pPr>
      <w:r>
        <w:rPr>
          <w:sz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6"/>
        </w:tabs>
        <w:spacing w:before="52" w:line="218" w:lineRule="auto"/>
        <w:ind w:right="424" w:firstLine="0"/>
        <w:jc w:val="left"/>
        <w:rPr>
          <w:sz w:val="24"/>
        </w:rPr>
      </w:pPr>
      <w:r>
        <w:rPr>
          <w:sz w:val="24"/>
        </w:rPr>
        <w:t xml:space="preserve">умение планировать и осуществлять деятельность, направленную на решение задач </w:t>
      </w:r>
      <w:proofErr w:type="spellStart"/>
      <w:proofErr w:type="gramStart"/>
      <w:r>
        <w:rPr>
          <w:spacing w:val="4"/>
          <w:sz w:val="24"/>
        </w:rPr>
        <w:t>ис</w:t>
      </w:r>
      <w:proofErr w:type="spellEnd"/>
      <w:r>
        <w:rPr>
          <w:spacing w:val="4"/>
          <w:sz w:val="24"/>
        </w:rPr>
        <w:t xml:space="preserve">- </w:t>
      </w:r>
      <w:r>
        <w:rPr>
          <w:sz w:val="24"/>
        </w:rPr>
        <w:t>следовательс</w:t>
      </w:r>
      <w:r>
        <w:rPr>
          <w:sz w:val="24"/>
        </w:rPr>
        <w:t>кого</w:t>
      </w:r>
      <w:proofErr w:type="gramEnd"/>
      <w:r>
        <w:rPr>
          <w:sz w:val="24"/>
        </w:rPr>
        <w:t xml:space="preserve"> характера;</w:t>
      </w:r>
    </w:p>
    <w:p w:rsidR="004B361C" w:rsidRDefault="00254A3E">
      <w:pPr>
        <w:pStyle w:val="a4"/>
        <w:numPr>
          <w:ilvl w:val="1"/>
          <w:numId w:val="18"/>
        </w:numPr>
        <w:tabs>
          <w:tab w:val="left" w:pos="1739"/>
          <w:tab w:val="left" w:pos="1740"/>
        </w:tabs>
        <w:spacing w:before="3"/>
        <w:ind w:left="1740" w:hanging="709"/>
        <w:jc w:val="left"/>
        <w:rPr>
          <w:sz w:val="24"/>
        </w:rPr>
      </w:pPr>
      <w:r>
        <w:rPr>
          <w:sz w:val="24"/>
        </w:rPr>
        <w:t>в 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08"/>
        </w:tabs>
        <w:spacing w:before="43" w:line="232" w:lineRule="auto"/>
        <w:ind w:right="426" w:firstLine="0"/>
        <w:rPr>
          <w:sz w:val="24"/>
        </w:rPr>
      </w:pPr>
      <w:r>
        <w:rPr>
          <w:sz w:val="24"/>
        </w:rPr>
        <w:t xml:space="preserve">овладение базовым понятийным аппаратом по основным разделам содержания, пред- </w:t>
      </w:r>
      <w:proofErr w:type="spellStart"/>
      <w:r>
        <w:rPr>
          <w:sz w:val="24"/>
        </w:rPr>
        <w:t>ставление</w:t>
      </w:r>
      <w:proofErr w:type="spellEnd"/>
      <w:r>
        <w:rPr>
          <w:sz w:val="24"/>
        </w:rPr>
        <w:t xml:space="preserve"> об основных изучаемых понятиях (</w:t>
      </w:r>
      <w:proofErr w:type="spellStart"/>
      <w:proofErr w:type="gramStart"/>
      <w:r>
        <w:rPr>
          <w:sz w:val="24"/>
        </w:rPr>
        <w:t>число,</w:t>
      </w:r>
      <w:r>
        <w:rPr>
          <w:sz w:val="24"/>
        </w:rPr>
        <w:t>геометрическая</w:t>
      </w:r>
      <w:proofErr w:type="spellEnd"/>
      <w:proofErr w:type="gramEnd"/>
      <w:r>
        <w:rPr>
          <w:sz w:val="24"/>
        </w:rPr>
        <w:t xml:space="preserve"> фигура, </w:t>
      </w:r>
      <w:r>
        <w:rPr>
          <w:spacing w:val="-5"/>
          <w:sz w:val="24"/>
        </w:rPr>
        <w:t xml:space="preserve">уравнение, </w:t>
      </w:r>
      <w:r>
        <w:rPr>
          <w:sz w:val="24"/>
        </w:rPr>
        <w:t>функция, вероятность) как важнейших математических моделях, позволяющих описывать и изучать реальные процессы 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4"/>
        </w:tabs>
        <w:spacing w:before="48" w:line="228" w:lineRule="auto"/>
        <w:ind w:right="426" w:firstLine="0"/>
        <w:rPr>
          <w:sz w:val="24"/>
        </w:rPr>
      </w:pPr>
      <w:r>
        <w:rPr>
          <w:sz w:val="24"/>
        </w:rPr>
        <w:t xml:space="preserve">умение работать с математическим текстом (анализировать, извлекать необходимую </w:t>
      </w:r>
      <w:proofErr w:type="gramStart"/>
      <w:r>
        <w:rPr>
          <w:spacing w:val="3"/>
          <w:sz w:val="24"/>
        </w:rPr>
        <w:t xml:space="preserve">ин- </w:t>
      </w:r>
      <w:r>
        <w:rPr>
          <w:sz w:val="24"/>
        </w:rPr>
        <w:t>формацию</w:t>
      </w:r>
      <w:proofErr w:type="gramEnd"/>
      <w:r>
        <w:rPr>
          <w:sz w:val="24"/>
        </w:rPr>
        <w:t>), грамотно применять математическую термино</w:t>
      </w:r>
      <w:r>
        <w:rPr>
          <w:sz w:val="24"/>
        </w:rPr>
        <w:t xml:space="preserve">логию и символику, </w:t>
      </w:r>
      <w:proofErr w:type="spellStart"/>
      <w:r>
        <w:rPr>
          <w:sz w:val="24"/>
        </w:rPr>
        <w:t>использо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различные языки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54" w:line="218" w:lineRule="auto"/>
        <w:ind w:right="512" w:firstLine="0"/>
        <w:rPr>
          <w:sz w:val="24"/>
        </w:rPr>
      </w:pPr>
      <w:r>
        <w:rPr>
          <w:sz w:val="24"/>
        </w:rPr>
        <w:t xml:space="preserve">умение проводить классификации, логические обоснования, доказательства </w:t>
      </w:r>
      <w:proofErr w:type="spellStart"/>
      <w:proofErr w:type="gramStart"/>
      <w:r>
        <w:rPr>
          <w:sz w:val="24"/>
        </w:rPr>
        <w:t>математиче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z w:val="24"/>
        </w:rPr>
        <w:t xml:space="preserve"> утверждений;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2"/>
        </w:tabs>
        <w:spacing w:before="54" w:line="216" w:lineRule="auto"/>
        <w:ind w:right="424" w:firstLine="0"/>
        <w:rPr>
          <w:sz w:val="24"/>
        </w:rPr>
      </w:pPr>
      <w:r>
        <w:rPr>
          <w:sz w:val="24"/>
        </w:rPr>
        <w:t xml:space="preserve">умение распознавать виды математических утверждений (аксиомы, определения, </w:t>
      </w:r>
      <w:proofErr w:type="spellStart"/>
      <w:proofErr w:type="gramStart"/>
      <w:r>
        <w:rPr>
          <w:sz w:val="24"/>
        </w:rPr>
        <w:t>теоре</w:t>
      </w:r>
      <w:proofErr w:type="spellEnd"/>
      <w:r>
        <w:rPr>
          <w:sz w:val="24"/>
        </w:rPr>
        <w:t>- мы</w:t>
      </w:r>
      <w:proofErr w:type="gramEnd"/>
      <w:r>
        <w:rPr>
          <w:sz w:val="24"/>
        </w:rPr>
        <w:t xml:space="preserve"> и др.), </w:t>
      </w:r>
      <w:r>
        <w:rPr>
          <w:sz w:val="24"/>
        </w:rPr>
        <w:t>прямые и обратные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теоремы;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92"/>
        </w:tabs>
        <w:spacing w:before="55" w:line="220" w:lineRule="auto"/>
        <w:ind w:right="426" w:firstLine="0"/>
        <w:rPr>
          <w:sz w:val="24"/>
        </w:rPr>
      </w:pPr>
      <w:r>
        <w:rPr>
          <w:sz w:val="24"/>
        </w:rPr>
        <w:t xml:space="preserve">развитие представлений о числе и числовых системах от натуральных до </w:t>
      </w:r>
      <w:proofErr w:type="spellStart"/>
      <w:proofErr w:type="gramStart"/>
      <w:r>
        <w:rPr>
          <w:sz w:val="24"/>
        </w:rPr>
        <w:t>действитель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чисел, овладение навыками устных, письменных, инструментальных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вычислений;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96"/>
        </w:tabs>
        <w:spacing w:before="49" w:line="232" w:lineRule="auto"/>
        <w:ind w:right="424" w:firstLine="0"/>
        <w:rPr>
          <w:sz w:val="24"/>
        </w:rPr>
      </w:pPr>
      <w:r>
        <w:rPr>
          <w:sz w:val="24"/>
        </w:rPr>
        <w:t>овладение символьным языком алгебры, приемами выполнения тождественн</w:t>
      </w:r>
      <w:r>
        <w:rPr>
          <w:sz w:val="24"/>
        </w:rPr>
        <w:t xml:space="preserve">ых </w:t>
      </w:r>
      <w:proofErr w:type="spellStart"/>
      <w:r>
        <w:rPr>
          <w:spacing w:val="2"/>
          <w:sz w:val="24"/>
        </w:rPr>
        <w:t>преоб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разований</w:t>
      </w:r>
      <w:proofErr w:type="spellEnd"/>
      <w:r>
        <w:rPr>
          <w:sz w:val="24"/>
        </w:rPr>
        <w:t xml:space="preserve"> рациональных выражений, решения уравнений, систем </w:t>
      </w:r>
      <w:proofErr w:type="gramStart"/>
      <w:r>
        <w:rPr>
          <w:sz w:val="24"/>
        </w:rPr>
        <w:t>уравнений,  неравенств</w:t>
      </w:r>
      <w:proofErr w:type="gramEnd"/>
      <w:r>
        <w:rPr>
          <w:sz w:val="24"/>
        </w:rPr>
        <w:t xml:space="preserve"> и систем неравенств, умение использовать идею координат на плоскости для </w:t>
      </w:r>
      <w:proofErr w:type="spellStart"/>
      <w:r>
        <w:rPr>
          <w:sz w:val="24"/>
        </w:rPr>
        <w:t>интерпрета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уравнений, неравенств, систем, умение применять алгебраические преобразова</w:t>
      </w:r>
      <w:r>
        <w:rPr>
          <w:sz w:val="24"/>
        </w:rPr>
        <w:t>ния, аппарат уравнений и неравенств для решения задач из различных разделов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80"/>
        </w:tabs>
        <w:spacing w:before="52" w:line="225" w:lineRule="auto"/>
        <w:ind w:right="434" w:firstLine="0"/>
        <w:rPr>
          <w:sz w:val="24"/>
        </w:rPr>
      </w:pPr>
      <w:r>
        <w:rPr>
          <w:sz w:val="24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висимости;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94"/>
        </w:tabs>
        <w:spacing w:before="48" w:line="228" w:lineRule="auto"/>
        <w:ind w:right="426" w:firstLine="0"/>
        <w:rPr>
          <w:sz w:val="24"/>
        </w:rPr>
      </w:pPr>
      <w:r>
        <w:rPr>
          <w:sz w:val="24"/>
        </w:rPr>
        <w:t xml:space="preserve">овладение основными способами представления и анализа статистических данных; </w:t>
      </w:r>
      <w:proofErr w:type="gramStart"/>
      <w:r>
        <w:rPr>
          <w:spacing w:val="3"/>
          <w:sz w:val="24"/>
        </w:rPr>
        <w:t xml:space="preserve">на- </w:t>
      </w:r>
      <w:proofErr w:type="spellStart"/>
      <w:r>
        <w:rPr>
          <w:sz w:val="24"/>
        </w:rPr>
        <w:t>личие</w:t>
      </w:r>
      <w:proofErr w:type="spellEnd"/>
      <w:proofErr w:type="gramEnd"/>
      <w:r>
        <w:rPr>
          <w:sz w:val="24"/>
        </w:rPr>
        <w:t xml:space="preserve"> представлений о статистических закономерностях в реальном мире и о различных способах их изучения, о вероятностных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506"/>
        </w:tabs>
        <w:spacing w:before="51" w:line="228" w:lineRule="auto"/>
        <w:ind w:right="426" w:firstLine="0"/>
        <w:rPr>
          <w:sz w:val="24"/>
        </w:rPr>
      </w:pPr>
      <w:r>
        <w:rPr>
          <w:sz w:val="24"/>
        </w:rPr>
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</w:t>
      </w:r>
      <w:proofErr w:type="gramStart"/>
      <w:r>
        <w:rPr>
          <w:sz w:val="24"/>
        </w:rPr>
        <w:t xml:space="preserve">уме-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приобретение навыков геометрических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построений;</w:t>
      </w:r>
    </w:p>
    <w:p w:rsidR="004B361C" w:rsidRDefault="004B361C">
      <w:pPr>
        <w:spacing w:line="228" w:lineRule="auto"/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4"/>
        <w:numPr>
          <w:ilvl w:val="0"/>
          <w:numId w:val="20"/>
        </w:numPr>
        <w:tabs>
          <w:tab w:val="left" w:pos="474"/>
        </w:tabs>
        <w:spacing w:before="77" w:line="228" w:lineRule="auto"/>
        <w:ind w:right="426" w:firstLine="0"/>
        <w:rPr>
          <w:sz w:val="24"/>
        </w:rPr>
      </w:pPr>
      <w:r>
        <w:rPr>
          <w:sz w:val="24"/>
        </w:rPr>
        <w:lastRenderedPageBreak/>
        <w:t>усвоение систематических зна</w:t>
      </w:r>
      <w:r>
        <w:rPr>
          <w:sz w:val="24"/>
        </w:rPr>
        <w:t xml:space="preserve">ний о плоских фигурах и их свойствах, а также на </w:t>
      </w:r>
      <w:proofErr w:type="spellStart"/>
      <w:proofErr w:type="gramStart"/>
      <w:r>
        <w:rPr>
          <w:sz w:val="24"/>
        </w:rPr>
        <w:t>нагляд</w:t>
      </w:r>
      <w:proofErr w:type="spellEnd"/>
      <w:r>
        <w:rPr>
          <w:sz w:val="24"/>
        </w:rPr>
        <w:t>- ном</w:t>
      </w:r>
      <w:proofErr w:type="gramEnd"/>
      <w:r>
        <w:rPr>
          <w:sz w:val="24"/>
        </w:rPr>
        <w:t xml:space="preserve"> уровне – о простейших пространственных телах, умение применять систематические знания о них для решения геометрических и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8"/>
        </w:tabs>
        <w:spacing w:before="56" w:line="220" w:lineRule="auto"/>
        <w:ind w:right="424" w:firstLine="0"/>
        <w:rPr>
          <w:sz w:val="24"/>
        </w:rPr>
      </w:pPr>
      <w:r>
        <w:rPr>
          <w:sz w:val="24"/>
        </w:rPr>
        <w:t>умение измерять длины отрезков, величины углов, исполь</w:t>
      </w:r>
      <w:r>
        <w:rPr>
          <w:sz w:val="24"/>
        </w:rPr>
        <w:t xml:space="preserve">зовать формулы для </w:t>
      </w:r>
      <w:proofErr w:type="spellStart"/>
      <w:proofErr w:type="gramStart"/>
      <w:r>
        <w:rPr>
          <w:sz w:val="24"/>
        </w:rPr>
        <w:t>нахожде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proofErr w:type="gramEnd"/>
      <w:r>
        <w:rPr>
          <w:sz w:val="24"/>
        </w:rPr>
        <w:t xml:space="preserve"> периметров, площадей и объемов 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72"/>
        </w:tabs>
        <w:spacing w:before="52" w:line="228" w:lineRule="auto"/>
        <w:ind w:right="424" w:firstLine="0"/>
        <w:rPr>
          <w:sz w:val="24"/>
        </w:rPr>
      </w:pPr>
      <w:r>
        <w:rPr>
          <w:sz w:val="24"/>
        </w:rPr>
        <w:t xml:space="preserve">умение применять изученные понятия, результаты, методы для решения задач </w:t>
      </w:r>
      <w:proofErr w:type="spellStart"/>
      <w:proofErr w:type="gramStart"/>
      <w:r>
        <w:rPr>
          <w:sz w:val="24"/>
        </w:rPr>
        <w:t>практиче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ского</w:t>
      </w:r>
      <w:proofErr w:type="spellEnd"/>
      <w:proofErr w:type="gramEnd"/>
      <w:r>
        <w:rPr>
          <w:sz w:val="24"/>
        </w:rPr>
        <w:t xml:space="preserve"> характера и задач из смежных дисциплин с использованием при необходимости справочн</w:t>
      </w:r>
      <w:r>
        <w:rPr>
          <w:sz w:val="24"/>
        </w:rPr>
        <w:t>ых материалов, калькулятора,</w:t>
      </w:r>
      <w:r>
        <w:rPr>
          <w:spacing w:val="3"/>
          <w:sz w:val="24"/>
        </w:rPr>
        <w:t xml:space="preserve"> </w:t>
      </w:r>
      <w:r>
        <w:rPr>
          <w:sz w:val="24"/>
        </w:rPr>
        <w:t>компьютер.</w:t>
      </w:r>
    </w:p>
    <w:p w:rsidR="004B361C" w:rsidRDefault="004B361C">
      <w:pPr>
        <w:pStyle w:val="a3"/>
        <w:ind w:left="0"/>
        <w:jc w:val="left"/>
        <w:rPr>
          <w:sz w:val="26"/>
        </w:rPr>
      </w:pPr>
    </w:p>
    <w:p w:rsidR="004B361C" w:rsidRDefault="004B361C">
      <w:pPr>
        <w:pStyle w:val="a3"/>
        <w:spacing w:before="4"/>
        <w:ind w:left="0"/>
        <w:jc w:val="left"/>
        <w:rPr>
          <w:sz w:val="22"/>
        </w:rPr>
      </w:pPr>
    </w:p>
    <w:p w:rsidR="004B361C" w:rsidRDefault="00254A3E">
      <w:pPr>
        <w:pStyle w:val="1"/>
        <w:spacing w:before="0"/>
        <w:ind w:left="1975" w:right="2117"/>
        <w:jc w:val="center"/>
      </w:pPr>
      <w:r>
        <w:t>Освоение обучающимися ФГОС СОО</w:t>
      </w:r>
    </w:p>
    <w:p w:rsidR="004B361C" w:rsidRDefault="004B361C">
      <w:pPr>
        <w:pStyle w:val="a3"/>
        <w:spacing w:before="1"/>
        <w:ind w:left="0"/>
        <w:jc w:val="left"/>
        <w:rPr>
          <w:b/>
          <w:sz w:val="30"/>
        </w:rPr>
      </w:pPr>
    </w:p>
    <w:p w:rsidR="004B361C" w:rsidRDefault="00254A3E">
      <w:pPr>
        <w:pStyle w:val="a3"/>
        <w:ind w:right="431" w:firstLine="708"/>
      </w:pPr>
      <w:r>
        <w:t>На уровне среднего общего образования в соответствии с ФГОС СОО и ПООП (п.1.2.3</w:t>
      </w:r>
      <w:proofErr w:type="gramStart"/>
      <w:r>
        <w:t xml:space="preserve">),   </w:t>
      </w:r>
      <w:proofErr w:type="gramEnd"/>
      <w:r>
        <w:t xml:space="preserve">помимо   традиционных   двух   групп   результатов   «Выпускник   научится» </w:t>
      </w:r>
      <w:r>
        <w:rPr>
          <w:spacing w:val="9"/>
        </w:rPr>
        <w:t xml:space="preserve"> </w:t>
      </w:r>
      <w:r>
        <w:t>и</w:t>
      </w:r>
    </w:p>
    <w:p w:rsidR="004B361C" w:rsidRDefault="00254A3E">
      <w:pPr>
        <w:pStyle w:val="a3"/>
        <w:ind w:right="434"/>
      </w:pPr>
      <w:r>
        <w:t xml:space="preserve">«Выпускник получит возможность научиться», появляются еще две группы результатов: результаты базового и углубленного </w:t>
      </w:r>
      <w:proofErr w:type="gramStart"/>
      <w:r>
        <w:t>уровней:  «</w:t>
      </w:r>
      <w:proofErr w:type="gramEnd"/>
      <w:r>
        <w:t xml:space="preserve">Выпускник научится – базовый </w:t>
      </w:r>
      <w:r>
        <w:rPr>
          <w:spacing w:val="10"/>
        </w:rPr>
        <w:t xml:space="preserve"> </w:t>
      </w:r>
      <w:r>
        <w:t>уровень»,</w:t>
      </w:r>
    </w:p>
    <w:p w:rsidR="004B361C" w:rsidRDefault="00254A3E">
      <w:pPr>
        <w:pStyle w:val="a3"/>
        <w:ind w:right="426"/>
      </w:pPr>
      <w:r>
        <w:t xml:space="preserve">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</w:t>
      </w:r>
      <w:proofErr w:type="gramStart"/>
      <w:r>
        <w:t xml:space="preserve">уро- </w:t>
      </w:r>
      <w:proofErr w:type="spellStart"/>
      <w:r>
        <w:t>вень</w:t>
      </w:r>
      <w:proofErr w:type="spellEnd"/>
      <w:proofErr w:type="gramEnd"/>
      <w:r>
        <w:t>».</w:t>
      </w:r>
    </w:p>
    <w:p w:rsidR="004B361C" w:rsidRDefault="00254A3E">
      <w:pPr>
        <w:pStyle w:val="a3"/>
        <w:ind w:right="426" w:firstLine="708"/>
      </w:pPr>
      <w:r>
        <w:t xml:space="preserve">Результаты базового уровня ориентированы на общую функциональную </w:t>
      </w:r>
      <w:proofErr w:type="gramStart"/>
      <w:r>
        <w:t xml:space="preserve">грамот- </w:t>
      </w:r>
      <w:proofErr w:type="spellStart"/>
      <w:r>
        <w:t>ность</w:t>
      </w:r>
      <w:proofErr w:type="spellEnd"/>
      <w:proofErr w:type="gramEnd"/>
      <w:r>
        <w:t>, полу</w:t>
      </w:r>
      <w:r>
        <w:t xml:space="preserve">чение компетентностей для повседневной жизни и общего уровня развития. Результаты углубленного уровня ориентированы на получение компетентностей для </w:t>
      </w:r>
      <w:proofErr w:type="gramStart"/>
      <w:r>
        <w:t>по- следующей</w:t>
      </w:r>
      <w:proofErr w:type="gramEnd"/>
      <w:r>
        <w:t xml:space="preserve"> профессиональной деятельности как в рамках данной предметной области, так и в смежных с ней о</w:t>
      </w:r>
      <w:r>
        <w:t>бластях.</w:t>
      </w:r>
    </w:p>
    <w:p w:rsidR="004B361C" w:rsidRDefault="00254A3E">
      <w:pPr>
        <w:pStyle w:val="a3"/>
        <w:ind w:left="1031"/>
      </w:pPr>
      <w:r>
        <w:t xml:space="preserve">Выделяются три направления требований к результатам математического </w:t>
      </w:r>
      <w:proofErr w:type="spellStart"/>
      <w:r>
        <w:t>образова</w:t>
      </w:r>
      <w:proofErr w:type="spellEnd"/>
      <w:r>
        <w:t>-</w:t>
      </w:r>
    </w:p>
    <w:p w:rsidR="004B361C" w:rsidRDefault="00254A3E">
      <w:pPr>
        <w:pStyle w:val="a3"/>
        <w:jc w:val="left"/>
      </w:pPr>
      <w:proofErr w:type="spellStart"/>
      <w:r>
        <w:t>ния</w:t>
      </w:r>
      <w:proofErr w:type="spellEnd"/>
      <w:r>
        <w:t>:</w:t>
      </w:r>
    </w:p>
    <w:p w:rsidR="004B361C" w:rsidRDefault="00254A3E">
      <w:pPr>
        <w:pStyle w:val="a4"/>
        <w:numPr>
          <w:ilvl w:val="0"/>
          <w:numId w:val="17"/>
        </w:numPr>
        <w:tabs>
          <w:tab w:val="left" w:pos="1108"/>
        </w:tabs>
        <w:rPr>
          <w:sz w:val="24"/>
        </w:rPr>
      </w:pPr>
      <w:r>
        <w:rPr>
          <w:sz w:val="24"/>
        </w:rPr>
        <w:t>практико-ориентированное математическое образование (математика для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жизни);</w:t>
      </w:r>
    </w:p>
    <w:p w:rsidR="004B361C" w:rsidRDefault="00254A3E">
      <w:pPr>
        <w:pStyle w:val="a4"/>
        <w:numPr>
          <w:ilvl w:val="0"/>
          <w:numId w:val="17"/>
        </w:numPr>
        <w:tabs>
          <w:tab w:val="left" w:pos="1108"/>
        </w:tabs>
        <w:rPr>
          <w:sz w:val="24"/>
        </w:rPr>
      </w:pPr>
      <w:r>
        <w:rPr>
          <w:sz w:val="24"/>
        </w:rPr>
        <w:t>математика для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4B361C" w:rsidRDefault="00254A3E">
      <w:pPr>
        <w:pStyle w:val="a4"/>
        <w:numPr>
          <w:ilvl w:val="0"/>
          <w:numId w:val="17"/>
        </w:numPr>
        <w:tabs>
          <w:tab w:val="left" w:pos="1108"/>
        </w:tabs>
        <w:ind w:right="424"/>
        <w:jc w:val="both"/>
        <w:rPr>
          <w:sz w:val="24"/>
        </w:rPr>
      </w:pPr>
      <w:r>
        <w:rPr>
          <w:sz w:val="24"/>
        </w:rPr>
        <w:t>творческое направление, на которое нацелены те</w:t>
      </w:r>
      <w:r>
        <w:rPr>
          <w:sz w:val="24"/>
        </w:rPr>
        <w:t xml:space="preserve"> обучающиеся, которые </w:t>
      </w:r>
      <w:proofErr w:type="spellStart"/>
      <w:proofErr w:type="gramStart"/>
      <w:r>
        <w:rPr>
          <w:sz w:val="24"/>
        </w:rPr>
        <w:t>планиру</w:t>
      </w:r>
      <w:proofErr w:type="spellEnd"/>
      <w:r>
        <w:rPr>
          <w:sz w:val="24"/>
        </w:rPr>
        <w:t>- ют</w:t>
      </w:r>
      <w:proofErr w:type="gramEnd"/>
      <w:r>
        <w:rPr>
          <w:sz w:val="24"/>
        </w:rPr>
        <w:t xml:space="preserve"> заниматься творческой и исследовательской работой в области математики, физики, экономики и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областях.</w:t>
      </w:r>
    </w:p>
    <w:p w:rsidR="004B361C" w:rsidRDefault="00254A3E">
      <w:pPr>
        <w:pStyle w:val="a3"/>
        <w:spacing w:before="1"/>
        <w:ind w:right="424" w:firstLine="708"/>
      </w:pPr>
      <w:r>
        <w:t xml:space="preserve">Эти направления реализуются в двух блоках требований к результатам </w:t>
      </w:r>
      <w:proofErr w:type="spellStart"/>
      <w:proofErr w:type="gramStart"/>
      <w:r>
        <w:t>математиче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образования (п.2.2 ПООП).</w:t>
      </w:r>
    </w:p>
    <w:p w:rsidR="004B361C" w:rsidRDefault="00254A3E">
      <w:pPr>
        <w:pStyle w:val="a3"/>
        <w:ind w:left="1031"/>
      </w:pPr>
      <w:r>
        <w:t>На</w:t>
      </w:r>
      <w:r>
        <w:t xml:space="preserve"> базовом уровне:</w:t>
      </w:r>
    </w:p>
    <w:p w:rsidR="004B361C" w:rsidRDefault="00254A3E">
      <w:pPr>
        <w:pStyle w:val="a3"/>
        <w:ind w:right="430" w:firstLine="708"/>
      </w:pPr>
      <w:r>
        <w:t>Выпускник научится 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</w:t>
      </w:r>
    </w:p>
    <w:p w:rsidR="004B361C" w:rsidRDefault="00254A3E">
      <w:pPr>
        <w:pStyle w:val="a3"/>
        <w:ind w:right="426" w:firstLine="708"/>
      </w:pPr>
      <w:r>
        <w:t xml:space="preserve">Выпускник получит возможность </w:t>
      </w:r>
      <w:r>
        <w:t xml:space="preserve">научиться в 10–11-м классах: для развития </w:t>
      </w:r>
      <w:proofErr w:type="spellStart"/>
      <w:proofErr w:type="gramStart"/>
      <w:r>
        <w:t>мыш</w:t>
      </w:r>
      <w:proofErr w:type="spellEnd"/>
      <w:r>
        <w:t xml:space="preserve">- </w:t>
      </w:r>
      <w:proofErr w:type="spellStart"/>
      <w:r>
        <w:t>ления</w:t>
      </w:r>
      <w:proofErr w:type="spellEnd"/>
      <w:proofErr w:type="gramEnd"/>
      <w:r>
        <w:t xml:space="preserve">, использования в повседневной жизни и обеспечения возможности успешного про- </w:t>
      </w:r>
      <w:proofErr w:type="spellStart"/>
      <w:r>
        <w:t>должения</w:t>
      </w:r>
      <w:proofErr w:type="spellEnd"/>
      <w:r>
        <w:t xml:space="preserve"> образования по специальностям, не связанным с прикладным использованием математики.</w:t>
      </w:r>
    </w:p>
    <w:p w:rsidR="004B361C" w:rsidRDefault="00254A3E">
      <w:pPr>
        <w:pStyle w:val="a3"/>
        <w:ind w:left="1031"/>
      </w:pPr>
      <w:r>
        <w:t>На углубленном уровне:</w:t>
      </w:r>
    </w:p>
    <w:p w:rsidR="004B361C" w:rsidRDefault="00254A3E">
      <w:pPr>
        <w:pStyle w:val="a3"/>
        <w:ind w:right="434" w:firstLine="708"/>
      </w:pPr>
      <w:r>
        <w:t xml:space="preserve">Выпускник </w:t>
      </w:r>
      <w:r>
        <w:t>научится в 10–11-м классах: для успешного продолжения образования по специальностям, связанным с прикладным использованием математики.</w:t>
      </w:r>
    </w:p>
    <w:p w:rsidR="004B361C" w:rsidRDefault="00254A3E">
      <w:pPr>
        <w:pStyle w:val="a3"/>
        <w:ind w:right="424" w:firstLine="708"/>
      </w:pPr>
      <w:r>
        <w:t xml:space="preserve">Выпускник получит возможность научиться в 10–11-м классах: для обеспечения возможности успешного продолжения образования </w:t>
      </w:r>
      <w:r>
        <w:t xml:space="preserve">по специальностям, связанным с </w:t>
      </w:r>
      <w:proofErr w:type="gramStart"/>
      <w:r>
        <w:t xml:space="preserve">осу- </w:t>
      </w:r>
      <w:proofErr w:type="spellStart"/>
      <w:r>
        <w:t>ществлением</w:t>
      </w:r>
      <w:proofErr w:type="spellEnd"/>
      <w:proofErr w:type="gramEnd"/>
      <w:r>
        <w:t xml:space="preserve"> научной и исследовательской деятельности в области математики и </w:t>
      </w:r>
      <w:proofErr w:type="spellStart"/>
      <w:r>
        <w:t>смеж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наук.</w:t>
      </w:r>
    </w:p>
    <w:p w:rsidR="004B361C" w:rsidRDefault="00254A3E">
      <w:pPr>
        <w:pStyle w:val="a3"/>
        <w:ind w:right="426" w:firstLine="708"/>
      </w:pPr>
      <w:r>
        <w:t xml:space="preserve">В соответствии с Федеральным законом «Об образовании в РФ» (ст. 12 п. 7) </w:t>
      </w:r>
      <w:proofErr w:type="gramStart"/>
      <w:r>
        <w:t xml:space="preserve">об- </w:t>
      </w:r>
      <w:proofErr w:type="spellStart"/>
      <w:r>
        <w:t>разовательные</w:t>
      </w:r>
      <w:proofErr w:type="spellEnd"/>
      <w:proofErr w:type="gramEnd"/>
      <w:r>
        <w:t xml:space="preserve"> организации, осуществляющие образоват</w:t>
      </w:r>
      <w:r>
        <w:t xml:space="preserve">ельную деятельность, реализуют эти требования в образовательном процессе с учетом примерной основной образователь- ной программы как на основе учебно-методических комплектов соответствующего </w:t>
      </w:r>
      <w:proofErr w:type="spellStart"/>
      <w:r>
        <w:t>уров</w:t>
      </w:r>
      <w:proofErr w:type="spellEnd"/>
      <w:r>
        <w:t>-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32"/>
      </w:pPr>
      <w:proofErr w:type="spellStart"/>
      <w:r>
        <w:lastRenderedPageBreak/>
        <w:t>ня</w:t>
      </w:r>
      <w:proofErr w:type="spellEnd"/>
      <w:r>
        <w:t>, входящих в Федеральный перечень Министерс</w:t>
      </w:r>
      <w:r>
        <w:t>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порталы и сайты и др.).</w:t>
      </w:r>
    </w:p>
    <w:p w:rsidR="004B361C" w:rsidRDefault="00254A3E">
      <w:pPr>
        <w:pStyle w:val="2"/>
        <w:ind w:left="3074" w:right="614" w:hanging="1634"/>
      </w:pPr>
      <w:r>
        <w:t xml:space="preserve">Основные подходы к организации оценивания уровня </w:t>
      </w:r>
      <w:proofErr w:type="gramStart"/>
      <w:r>
        <w:t>подготовки</w:t>
      </w:r>
      <w:proofErr w:type="gramEnd"/>
      <w:r>
        <w:rPr>
          <w:spacing w:val="-27"/>
        </w:rPr>
        <w:t xml:space="preserve"> </w:t>
      </w:r>
      <w:r>
        <w:t xml:space="preserve">учащихся </w:t>
      </w:r>
      <w:r>
        <w:t>по учебному предмету</w:t>
      </w:r>
      <w:r>
        <w:rPr>
          <w:spacing w:val="-1"/>
        </w:rPr>
        <w:t xml:space="preserve"> </w:t>
      </w:r>
      <w:r>
        <w:t>«Математика»</w:t>
      </w:r>
    </w:p>
    <w:p w:rsidR="004B361C" w:rsidRDefault="00254A3E">
      <w:pPr>
        <w:pStyle w:val="a3"/>
        <w:spacing w:before="170"/>
        <w:ind w:firstLine="708"/>
        <w:jc w:val="left"/>
      </w:pPr>
      <w:r>
        <w:t>В рамках ФГОС создается новая – единая, независимая общероссийская система оценивания качества образования (ОСОКО), которая</w:t>
      </w:r>
      <w:r>
        <w:rPr>
          <w:spacing w:val="2"/>
        </w:rPr>
        <w:t xml:space="preserve"> </w:t>
      </w:r>
      <w:r>
        <w:t>предполагает:</w:t>
      </w:r>
    </w:p>
    <w:p w:rsidR="004B361C" w:rsidRDefault="00254A3E">
      <w:pPr>
        <w:pStyle w:val="a4"/>
        <w:numPr>
          <w:ilvl w:val="1"/>
          <w:numId w:val="17"/>
        </w:numPr>
        <w:tabs>
          <w:tab w:val="left" w:pos="1272"/>
        </w:tabs>
        <w:ind w:hanging="241"/>
        <w:rPr>
          <w:sz w:val="24"/>
        </w:rPr>
      </w:pPr>
      <w:r>
        <w:rPr>
          <w:sz w:val="24"/>
        </w:rPr>
        <w:t>Использование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аттестационные,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мониторинговые,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ind w:left="463" w:hanging="140"/>
        <w:jc w:val="left"/>
        <w:rPr>
          <w:sz w:val="24"/>
        </w:rPr>
      </w:pPr>
      <w:r>
        <w:rPr>
          <w:sz w:val="24"/>
        </w:rPr>
        <w:t>экспертиза,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модера</w:t>
      </w:r>
      <w:r>
        <w:rPr>
          <w:sz w:val="24"/>
        </w:rPr>
        <w:t>ция</w:t>
      </w:r>
      <w:proofErr w:type="spellEnd"/>
      <w:r>
        <w:rPr>
          <w:sz w:val="24"/>
        </w:rPr>
        <w:t>.</w:t>
      </w:r>
    </w:p>
    <w:p w:rsidR="004B361C" w:rsidRDefault="00254A3E">
      <w:pPr>
        <w:pStyle w:val="a3"/>
        <w:ind w:left="1031"/>
        <w:jc w:val="left"/>
      </w:pPr>
      <w:r>
        <w:t>Сочетание внешней и внутренней оценки.</w:t>
      </w:r>
    </w:p>
    <w:p w:rsidR="004B361C" w:rsidRDefault="00254A3E">
      <w:pPr>
        <w:pStyle w:val="a4"/>
        <w:numPr>
          <w:ilvl w:val="0"/>
          <w:numId w:val="16"/>
        </w:numPr>
        <w:tabs>
          <w:tab w:val="left" w:pos="1583"/>
          <w:tab w:val="left" w:pos="1584"/>
        </w:tabs>
        <w:ind w:hanging="553"/>
        <w:rPr>
          <w:sz w:val="24"/>
        </w:rPr>
      </w:pPr>
      <w:r>
        <w:rPr>
          <w:sz w:val="24"/>
        </w:rPr>
        <w:t>Аутентичность (достоверность, подлинность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оценки).</w:t>
      </w:r>
    </w:p>
    <w:p w:rsidR="004B361C" w:rsidRDefault="00254A3E">
      <w:pPr>
        <w:pStyle w:val="a4"/>
        <w:numPr>
          <w:ilvl w:val="0"/>
          <w:numId w:val="16"/>
        </w:numPr>
        <w:tabs>
          <w:tab w:val="left" w:pos="1583"/>
          <w:tab w:val="left" w:pos="1584"/>
        </w:tabs>
        <w:ind w:left="324" w:right="684" w:firstLine="708"/>
        <w:rPr>
          <w:sz w:val="24"/>
        </w:rPr>
      </w:pPr>
      <w:r>
        <w:rPr>
          <w:sz w:val="24"/>
        </w:rPr>
        <w:t>Оценку контекстной информации об условиях и особенностях</w:t>
      </w:r>
      <w:r>
        <w:rPr>
          <w:spacing w:val="-27"/>
          <w:sz w:val="24"/>
        </w:rPr>
        <w:t xml:space="preserve"> </w:t>
      </w:r>
      <w:r>
        <w:rPr>
          <w:sz w:val="24"/>
        </w:rPr>
        <w:t>деятельности субъектов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4B361C" w:rsidRDefault="00254A3E">
      <w:pPr>
        <w:pStyle w:val="1"/>
        <w:spacing w:before="0"/>
        <w:ind w:left="3090"/>
        <w:jc w:val="left"/>
      </w:pPr>
      <w:r>
        <w:t>Особенности системы оценивания:</w:t>
      </w:r>
    </w:p>
    <w:p w:rsidR="004B361C" w:rsidRDefault="00254A3E">
      <w:pPr>
        <w:pStyle w:val="a3"/>
        <w:ind w:right="434" w:firstLine="708"/>
      </w:pPr>
      <w:r>
        <w:t xml:space="preserve">-комплексный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предметных;</w:t>
      </w:r>
    </w:p>
    <w:p w:rsidR="004B361C" w:rsidRDefault="00254A3E">
      <w:pPr>
        <w:pStyle w:val="a3"/>
        <w:jc w:val="left"/>
      </w:pPr>
      <w:r>
        <w:t>-уровневый подход к разработке планируемых результатов («Выпускник науч</w:t>
      </w:r>
      <w:r>
        <w:t>ится»,</w:t>
      </w:r>
    </w:p>
    <w:p w:rsidR="004B361C" w:rsidRDefault="00254A3E">
      <w:pPr>
        <w:pStyle w:val="a3"/>
        <w:jc w:val="left"/>
      </w:pPr>
      <w:r>
        <w:t>«Выпускник получит возможность научиться»);</w:t>
      </w:r>
    </w:p>
    <w:p w:rsidR="004B361C" w:rsidRDefault="00254A3E">
      <w:pPr>
        <w:pStyle w:val="a3"/>
        <w:jc w:val="left"/>
      </w:pPr>
      <w:r>
        <w:t xml:space="preserve">--использование планируемых результатов по математике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оценки;</w:t>
      </w:r>
    </w:p>
    <w:p w:rsidR="004B361C" w:rsidRDefault="00254A3E">
      <w:pPr>
        <w:pStyle w:val="a3"/>
        <w:ind w:right="2593"/>
        <w:jc w:val="left"/>
      </w:pPr>
      <w:r>
        <w:t>--оценка успешности освоения содержания математики на основе системно-</w:t>
      </w:r>
      <w:proofErr w:type="spellStart"/>
      <w:r>
        <w:t>деятельностного</w:t>
      </w:r>
      <w:proofErr w:type="spellEnd"/>
      <w:r>
        <w:t xml:space="preserve"> подхода, проявляющегося в способности к выполнению учебно-практических и учебно-познавательных задач.</w:t>
      </w:r>
    </w:p>
    <w:p w:rsidR="004B361C" w:rsidRDefault="00254A3E">
      <w:pPr>
        <w:pStyle w:val="a3"/>
        <w:jc w:val="left"/>
      </w:pPr>
      <w:r>
        <w:t xml:space="preserve">В системе оценивания в основной и средней школе используются </w:t>
      </w:r>
      <w:r>
        <w:rPr>
          <w:i/>
        </w:rPr>
        <w:t>комплек</w:t>
      </w:r>
      <w:r>
        <w:rPr>
          <w:i/>
        </w:rPr>
        <w:t>сные оценки</w:t>
      </w:r>
      <w:r>
        <w:t>, характеризуемые по разным признакам:</w:t>
      </w:r>
    </w:p>
    <w:p w:rsidR="004B361C" w:rsidRDefault="00254A3E">
      <w:pPr>
        <w:pStyle w:val="a4"/>
        <w:numPr>
          <w:ilvl w:val="0"/>
          <w:numId w:val="20"/>
        </w:numPr>
        <w:tabs>
          <w:tab w:val="left" w:pos="464"/>
        </w:tabs>
        <w:spacing w:before="1"/>
        <w:ind w:left="584" w:right="3077" w:hanging="260"/>
        <w:jc w:val="left"/>
        <w:rPr>
          <w:sz w:val="24"/>
        </w:rPr>
      </w:pPr>
      <w:r>
        <w:rPr>
          <w:sz w:val="24"/>
        </w:rPr>
        <w:t xml:space="preserve">преимущественно </w:t>
      </w:r>
      <w:r>
        <w:rPr>
          <w:i/>
          <w:sz w:val="24"/>
        </w:rPr>
        <w:t>внутренняя оценка</w:t>
      </w:r>
      <w:r>
        <w:rPr>
          <w:sz w:val="24"/>
        </w:rPr>
        <w:t>, выставляемая педагогом, школой;</w:t>
      </w:r>
    </w:p>
    <w:p w:rsidR="004B361C" w:rsidRDefault="00254A3E">
      <w:pPr>
        <w:pStyle w:val="a4"/>
        <w:numPr>
          <w:ilvl w:val="0"/>
          <w:numId w:val="15"/>
        </w:numPr>
        <w:tabs>
          <w:tab w:val="left" w:pos="464"/>
        </w:tabs>
        <w:ind w:right="431" w:firstLine="0"/>
        <w:rPr>
          <w:sz w:val="24"/>
        </w:rPr>
      </w:pPr>
      <w:r>
        <w:rPr>
          <w:i/>
          <w:sz w:val="24"/>
        </w:rPr>
        <w:t xml:space="preserve">внешняя оценка </w:t>
      </w:r>
      <w:r>
        <w:rPr>
          <w:sz w:val="24"/>
        </w:rPr>
        <w:t xml:space="preserve">проводится, </w:t>
      </w:r>
      <w:proofErr w:type="gramStart"/>
      <w:r>
        <w:rPr>
          <w:sz w:val="24"/>
        </w:rPr>
        <w:t>как  правило</w:t>
      </w:r>
      <w:proofErr w:type="gramEnd"/>
      <w:r>
        <w:rPr>
          <w:sz w:val="24"/>
        </w:rPr>
        <w:t>,  в  форме  не   персонифицированных процедур (мониторинговых исследований, аттестации образователь</w:t>
      </w:r>
      <w:r>
        <w:rPr>
          <w:sz w:val="24"/>
        </w:rPr>
        <w:t>ных учреждений и др.), результаты которой не влияют на оценку детей, участвующих в этих</w:t>
      </w:r>
      <w:r>
        <w:rPr>
          <w:spacing w:val="-20"/>
          <w:sz w:val="24"/>
        </w:rPr>
        <w:t xml:space="preserve"> </w:t>
      </w:r>
      <w:r>
        <w:rPr>
          <w:sz w:val="24"/>
        </w:rPr>
        <w:t>процедурах;</w:t>
      </w:r>
    </w:p>
    <w:p w:rsidR="004B361C" w:rsidRDefault="00254A3E">
      <w:pPr>
        <w:pStyle w:val="a4"/>
        <w:numPr>
          <w:ilvl w:val="0"/>
          <w:numId w:val="15"/>
        </w:numPr>
        <w:tabs>
          <w:tab w:val="left" w:pos="476"/>
        </w:tabs>
        <w:spacing w:before="40"/>
        <w:ind w:right="426" w:firstLine="0"/>
        <w:rPr>
          <w:sz w:val="24"/>
        </w:rPr>
      </w:pPr>
      <w:r>
        <w:rPr>
          <w:i/>
          <w:sz w:val="24"/>
        </w:rPr>
        <w:t xml:space="preserve">субъективные или экспертные (наблюдения, самооценка и самоанализ и др.) и </w:t>
      </w:r>
      <w:proofErr w:type="spellStart"/>
      <w:proofErr w:type="gramStart"/>
      <w:r>
        <w:rPr>
          <w:i/>
          <w:sz w:val="24"/>
        </w:rPr>
        <w:t>объекти</w:t>
      </w:r>
      <w:proofErr w:type="spellEnd"/>
      <w:r>
        <w:rPr>
          <w:i/>
          <w:sz w:val="24"/>
        </w:rPr>
        <w:t>- визированные</w:t>
      </w:r>
      <w:proofErr w:type="gramEnd"/>
      <w:r>
        <w:rPr>
          <w:i/>
          <w:sz w:val="24"/>
        </w:rPr>
        <w:t xml:space="preserve"> методы оценивания </w:t>
      </w:r>
      <w:r>
        <w:rPr>
          <w:sz w:val="24"/>
        </w:rPr>
        <w:t xml:space="preserve">(как правило, </w:t>
      </w:r>
      <w:r>
        <w:rPr>
          <w:sz w:val="24"/>
        </w:rPr>
        <w:t>основанные на анализе письм</w:t>
      </w:r>
      <w:r>
        <w:rPr>
          <w:sz w:val="24"/>
        </w:rPr>
        <w:t xml:space="preserve">енных </w:t>
      </w:r>
      <w:r>
        <w:rPr>
          <w:spacing w:val="-14"/>
          <w:sz w:val="24"/>
        </w:rPr>
        <w:t xml:space="preserve">от- </w:t>
      </w:r>
      <w:proofErr w:type="spellStart"/>
      <w:r>
        <w:rPr>
          <w:sz w:val="24"/>
        </w:rPr>
        <w:t>ветов</w:t>
      </w:r>
      <w:proofErr w:type="spellEnd"/>
      <w:r>
        <w:rPr>
          <w:sz w:val="24"/>
        </w:rPr>
        <w:t xml:space="preserve"> и работ учащихся), в том числе – </w:t>
      </w:r>
      <w:r>
        <w:rPr>
          <w:i/>
          <w:sz w:val="24"/>
        </w:rPr>
        <w:t xml:space="preserve">стандартизированные </w:t>
      </w:r>
      <w:r>
        <w:rPr>
          <w:sz w:val="24"/>
        </w:rPr>
        <w:t xml:space="preserve">(основанные на результатах стандартизированных письменных работ, или </w:t>
      </w:r>
      <w:r>
        <w:rPr>
          <w:i/>
          <w:sz w:val="24"/>
        </w:rPr>
        <w:t>тестов</w:t>
      </w:r>
      <w:r>
        <w:rPr>
          <w:sz w:val="24"/>
        </w:rPr>
        <w:t>) процедуры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4B361C" w:rsidRDefault="00254A3E">
      <w:pPr>
        <w:pStyle w:val="a3"/>
      </w:pPr>
      <w:r>
        <w:t xml:space="preserve">- оценивание </w:t>
      </w:r>
      <w:r>
        <w:rPr>
          <w:i/>
        </w:rPr>
        <w:t xml:space="preserve">достигаемых </w:t>
      </w:r>
      <w:r>
        <w:t>образовательных результатов, оценивание</w:t>
      </w:r>
    </w:p>
    <w:p w:rsidR="004B361C" w:rsidRDefault="00254A3E">
      <w:pPr>
        <w:ind w:left="324"/>
        <w:jc w:val="both"/>
        <w:rPr>
          <w:i/>
          <w:sz w:val="24"/>
        </w:rPr>
      </w:pPr>
      <w:r>
        <w:rPr>
          <w:i/>
          <w:sz w:val="24"/>
        </w:rPr>
        <w:t xml:space="preserve">процесса их формирования </w:t>
      </w:r>
      <w:r>
        <w:rPr>
          <w:sz w:val="24"/>
        </w:rPr>
        <w:t xml:space="preserve">и оценивание </w:t>
      </w:r>
      <w:r>
        <w:rPr>
          <w:i/>
          <w:sz w:val="24"/>
        </w:rPr>
        <w:t>осознанности каждым обучающимся</w:t>
      </w:r>
    </w:p>
    <w:p w:rsidR="004B361C" w:rsidRDefault="00254A3E">
      <w:pPr>
        <w:pStyle w:val="a3"/>
      </w:pPr>
      <w:r>
        <w:t>особенностей развития его собственного процесса обучения;</w:t>
      </w:r>
    </w:p>
    <w:p w:rsidR="004B361C" w:rsidRDefault="00254A3E">
      <w:pPr>
        <w:pStyle w:val="a3"/>
        <w:ind w:right="428"/>
      </w:pPr>
      <w:r>
        <w:rPr>
          <w:i/>
        </w:rPr>
        <w:t>-разнообразные формы оценивания</w:t>
      </w:r>
      <w:r>
        <w:t xml:space="preserve">, выбор которых определяется этапом обучения, </w:t>
      </w:r>
      <w:proofErr w:type="gramStart"/>
      <w:r>
        <w:t>общи- ми</w:t>
      </w:r>
      <w:proofErr w:type="gramEnd"/>
      <w:r>
        <w:t xml:space="preserve"> и специальными целями обучения, текущими учебными задачами; целью п</w:t>
      </w:r>
      <w:r>
        <w:t>олучения информации;</w:t>
      </w:r>
    </w:p>
    <w:p w:rsidR="004B361C" w:rsidRDefault="00254A3E">
      <w:pPr>
        <w:ind w:left="324" w:right="428"/>
        <w:jc w:val="both"/>
        <w:rPr>
          <w:i/>
          <w:sz w:val="24"/>
        </w:rPr>
      </w:pPr>
      <w:r>
        <w:rPr>
          <w:i/>
          <w:sz w:val="24"/>
        </w:rPr>
        <w:t>интегральная оценка</w:t>
      </w:r>
      <w:r>
        <w:rPr>
          <w:sz w:val="24"/>
        </w:rPr>
        <w:t xml:space="preserve">, в том числе – </w:t>
      </w:r>
      <w:r>
        <w:rPr>
          <w:i/>
          <w:sz w:val="24"/>
        </w:rPr>
        <w:t>портфолио, выставки, презентации</w:t>
      </w:r>
      <w:r>
        <w:rPr>
          <w:sz w:val="24"/>
        </w:rPr>
        <w:t xml:space="preserve">, и </w:t>
      </w:r>
      <w:proofErr w:type="spellStart"/>
      <w:proofErr w:type="gramStart"/>
      <w:r>
        <w:rPr>
          <w:i/>
          <w:sz w:val="24"/>
        </w:rPr>
        <w:t>дифференци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рованная</w:t>
      </w:r>
      <w:proofErr w:type="spellEnd"/>
      <w:proofErr w:type="gramEnd"/>
      <w:r>
        <w:rPr>
          <w:i/>
          <w:sz w:val="24"/>
        </w:rPr>
        <w:t xml:space="preserve"> оценка </w:t>
      </w:r>
      <w:r>
        <w:rPr>
          <w:sz w:val="24"/>
        </w:rPr>
        <w:t>отдельных аспектов обучения</w:t>
      </w:r>
      <w:r>
        <w:rPr>
          <w:i/>
          <w:sz w:val="24"/>
        </w:rPr>
        <w:t>;</w:t>
      </w:r>
    </w:p>
    <w:p w:rsidR="004B361C" w:rsidRDefault="00254A3E">
      <w:pPr>
        <w:ind w:left="32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самоанализ и самооценка </w:t>
      </w:r>
      <w:r>
        <w:rPr>
          <w:sz w:val="24"/>
        </w:rPr>
        <w:t>обучающихся.</w:t>
      </w:r>
    </w:p>
    <w:p w:rsidR="004B361C" w:rsidRDefault="00254A3E">
      <w:pPr>
        <w:pStyle w:val="a3"/>
        <w:ind w:right="428" w:firstLine="708"/>
      </w:pPr>
      <w:r>
        <w:rPr>
          <w:i/>
        </w:rPr>
        <w:t xml:space="preserve">Источниками информации </w:t>
      </w:r>
      <w:r>
        <w:t>для оценивания достигаемых образовательных ре</w:t>
      </w:r>
      <w:r>
        <w:t>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</w:t>
      </w:r>
    </w:p>
    <w:p w:rsidR="004B361C" w:rsidRDefault="00254A3E">
      <w:pPr>
        <w:pStyle w:val="a3"/>
        <w:ind w:right="431"/>
      </w:pPr>
      <w:r>
        <w:rPr>
          <w:i/>
        </w:rPr>
        <w:t>- работы у</w:t>
      </w:r>
      <w:r>
        <w:t>чащихся, выполняющиеся в ходе обучения (домашние задания, мини-проек</w:t>
      </w:r>
      <w:r>
        <w:t>ты и презентации, формализованные письменные задания – разнообразные тексты, отчеты</w:t>
      </w:r>
      <w:r>
        <w:rPr>
          <w:spacing w:val="30"/>
        </w:rPr>
        <w:t xml:space="preserve"> </w:t>
      </w:r>
      <w:r>
        <w:t>о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6"/>
      </w:pPr>
      <w:r>
        <w:lastRenderedPageBreak/>
        <w:t xml:space="preserve">наблюдениях и экспериментах, различные памятки, дневники, собранные массивы </w:t>
      </w:r>
      <w:proofErr w:type="gramStart"/>
      <w:r>
        <w:t xml:space="preserve">дан- </w:t>
      </w:r>
      <w:proofErr w:type="spellStart"/>
      <w:r>
        <w:t>ных</w:t>
      </w:r>
      <w:proofErr w:type="spellEnd"/>
      <w:proofErr w:type="gramEnd"/>
      <w:r>
        <w:t>, подборки информационных материалов, и т.п., а также разнообразные инициативные творческие работы – плакаты, постеры, изделия и т.п.);</w:t>
      </w:r>
    </w:p>
    <w:p w:rsidR="004B361C" w:rsidRDefault="00254A3E">
      <w:pPr>
        <w:pStyle w:val="a3"/>
      </w:pPr>
      <w:r>
        <w:t xml:space="preserve">- индивидуальная и совместная </w:t>
      </w:r>
      <w:r>
        <w:rPr>
          <w:i/>
        </w:rPr>
        <w:t>деятел</w:t>
      </w:r>
      <w:r>
        <w:rPr>
          <w:i/>
        </w:rPr>
        <w:t xml:space="preserve">ьность </w:t>
      </w:r>
      <w:r>
        <w:t>учащихся в ходе выполнения работ;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pStyle w:val="a3"/>
        <w:ind w:right="450"/>
      </w:pPr>
      <w:r>
        <w:rPr>
          <w:i/>
        </w:rPr>
        <w:t xml:space="preserve">- статистические данные, </w:t>
      </w:r>
      <w:r>
        <w:t>основанные на ясно выраженных показателях и получаемые в ходе целенаправленных наблюдений или мини исследований;</w:t>
      </w:r>
    </w:p>
    <w:p w:rsidR="004B361C" w:rsidRDefault="00254A3E">
      <w:pPr>
        <w:ind w:left="32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 xml:space="preserve">результаты тестирования </w:t>
      </w:r>
      <w:r>
        <w:rPr>
          <w:sz w:val="24"/>
        </w:rPr>
        <w:t>(результаты устных и письменных проверочных работ)</w:t>
      </w:r>
      <w:r>
        <w:rPr>
          <w:sz w:val="24"/>
        </w:rPr>
        <w:t>.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pStyle w:val="2"/>
        <w:ind w:left="2303" w:right="2117"/>
        <w:jc w:val="center"/>
      </w:pPr>
      <w:r>
        <w:t>Система оценивания образовательных результатов</w:t>
      </w:r>
    </w:p>
    <w:p w:rsidR="004B361C" w:rsidRDefault="004B361C">
      <w:pPr>
        <w:pStyle w:val="a3"/>
        <w:spacing w:before="2" w:after="1"/>
        <w:ind w:left="0"/>
        <w:jc w:val="left"/>
        <w:rPr>
          <w:b/>
          <w:i/>
          <w:sz w:val="13"/>
        </w:rPr>
      </w:pPr>
    </w:p>
    <w:tbl>
      <w:tblPr>
        <w:tblStyle w:val="TableNormal"/>
        <w:tblW w:w="0" w:type="auto"/>
        <w:tblInd w:w="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3480"/>
        <w:gridCol w:w="3840"/>
      </w:tblGrid>
      <w:tr w:rsidR="004B361C">
        <w:trPr>
          <w:trHeight w:val="552"/>
        </w:trPr>
        <w:tc>
          <w:tcPr>
            <w:tcW w:w="2058" w:type="dxa"/>
            <w:vMerge w:val="restart"/>
          </w:tcPr>
          <w:p w:rsidR="004B361C" w:rsidRDefault="00254A3E">
            <w:pPr>
              <w:pStyle w:val="TableParagraph"/>
              <w:spacing w:line="26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  <w:p w:rsidR="004B361C" w:rsidRDefault="004B361C">
            <w:pPr>
              <w:pStyle w:val="TableParagraph"/>
              <w:spacing w:before="8"/>
              <w:ind w:left="0"/>
              <w:rPr>
                <w:b/>
                <w:i/>
                <w:sz w:val="25"/>
              </w:rPr>
            </w:pPr>
          </w:p>
          <w:p w:rsidR="004B361C" w:rsidRDefault="00254A3E">
            <w:pPr>
              <w:pStyle w:val="TableParagraph"/>
              <w:spacing w:line="360" w:lineRule="auto"/>
              <w:ind w:left="132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 оценивания</w:t>
            </w:r>
          </w:p>
        </w:tc>
        <w:tc>
          <w:tcPr>
            <w:tcW w:w="7320" w:type="dxa"/>
            <w:gridSpan w:val="2"/>
          </w:tcPr>
          <w:p w:rsidR="004B361C" w:rsidRDefault="00254A3E">
            <w:pPr>
              <w:pStyle w:val="TableParagraph"/>
              <w:spacing w:line="266" w:lineRule="exact"/>
              <w:ind w:left="2551" w:right="2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оценивания</w:t>
            </w:r>
          </w:p>
        </w:tc>
      </w:tr>
      <w:tr w:rsidR="004B361C">
        <w:trPr>
          <w:trHeight w:val="966"/>
        </w:trPr>
        <w:tc>
          <w:tcPr>
            <w:tcW w:w="2058" w:type="dxa"/>
            <w:vMerge/>
            <w:tcBorders>
              <w:top w:val="nil"/>
            </w:tcBorders>
          </w:tcPr>
          <w:p w:rsidR="004B361C" w:rsidRDefault="004B361C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4B361C" w:rsidRDefault="00254A3E">
            <w:pPr>
              <w:pStyle w:val="TableParagraph"/>
              <w:tabs>
                <w:tab w:val="left" w:pos="3333"/>
              </w:tabs>
              <w:spacing w:line="272" w:lineRule="exact"/>
              <w:ind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>и</w:t>
            </w:r>
          </w:p>
          <w:p w:rsidR="004B361C" w:rsidRDefault="00254A3E">
            <w:pPr>
              <w:pStyle w:val="TableParagraph"/>
              <w:spacing w:before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результаты</w:t>
            </w:r>
          </w:p>
        </w:tc>
        <w:tc>
          <w:tcPr>
            <w:tcW w:w="3840" w:type="dxa"/>
          </w:tcPr>
          <w:p w:rsidR="004B361C" w:rsidRDefault="00254A3E">
            <w:pPr>
              <w:pStyle w:val="TableParagraph"/>
              <w:spacing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</w:p>
        </w:tc>
      </w:tr>
      <w:tr w:rsidR="004B361C">
        <w:trPr>
          <w:trHeight w:val="1379"/>
        </w:trPr>
        <w:tc>
          <w:tcPr>
            <w:tcW w:w="2058" w:type="dxa"/>
          </w:tcPr>
          <w:p w:rsidR="004B361C" w:rsidRDefault="00254A3E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3480" w:type="dxa"/>
          </w:tcPr>
          <w:p w:rsidR="004B361C" w:rsidRDefault="00254A3E">
            <w:pPr>
              <w:pStyle w:val="TableParagraph"/>
              <w:spacing w:line="355" w:lineRule="auto"/>
              <w:ind w:right="945"/>
              <w:rPr>
                <w:sz w:val="24"/>
              </w:rPr>
            </w:pPr>
            <w:r>
              <w:rPr>
                <w:sz w:val="24"/>
              </w:rPr>
              <w:t>Персонифицированная количественная оценка</w:t>
            </w:r>
          </w:p>
        </w:tc>
        <w:tc>
          <w:tcPr>
            <w:tcW w:w="3840" w:type="dxa"/>
            <w:tcBorders>
              <w:right w:val="single" w:sz="12" w:space="0" w:color="000000"/>
            </w:tcBorders>
          </w:tcPr>
          <w:p w:rsidR="004B361C" w:rsidRDefault="00254A3E">
            <w:pPr>
              <w:pStyle w:val="TableParagraph"/>
              <w:tabs>
                <w:tab w:val="left" w:pos="2477"/>
              </w:tabs>
              <w:spacing w:line="357" w:lineRule="auto"/>
              <w:ind w:left="112" w:right="-29"/>
              <w:rPr>
                <w:sz w:val="24"/>
              </w:rPr>
            </w:pPr>
            <w:r>
              <w:rPr>
                <w:sz w:val="24"/>
              </w:rPr>
              <w:t>Персонифицированная/</w:t>
            </w:r>
            <w:proofErr w:type="spellStart"/>
            <w:r>
              <w:rPr>
                <w:sz w:val="24"/>
              </w:rPr>
              <w:t>неперсони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фицированная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качественная оценка</w:t>
            </w:r>
          </w:p>
        </w:tc>
      </w:tr>
      <w:tr w:rsidR="004B361C">
        <w:trPr>
          <w:trHeight w:val="1796"/>
        </w:trPr>
        <w:tc>
          <w:tcPr>
            <w:tcW w:w="2058" w:type="dxa"/>
          </w:tcPr>
          <w:p w:rsidR="004B361C" w:rsidRDefault="00254A3E">
            <w:pPr>
              <w:pStyle w:val="TableParagraph"/>
              <w:spacing w:line="357" w:lineRule="auto"/>
              <w:ind w:left="132"/>
              <w:rPr>
                <w:sz w:val="24"/>
              </w:rPr>
            </w:pPr>
            <w:r>
              <w:rPr>
                <w:sz w:val="24"/>
              </w:rPr>
              <w:t>Средства фиксации результатов оценки</w:t>
            </w:r>
          </w:p>
        </w:tc>
        <w:tc>
          <w:tcPr>
            <w:tcW w:w="3480" w:type="dxa"/>
          </w:tcPr>
          <w:p w:rsidR="004B361C" w:rsidRDefault="00254A3E">
            <w:pPr>
              <w:pStyle w:val="TableParagraph"/>
              <w:tabs>
                <w:tab w:val="left" w:pos="1639"/>
                <w:tab w:val="left" w:pos="1691"/>
                <w:tab w:val="left" w:pos="3223"/>
              </w:tabs>
              <w:spacing w:line="357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Листы достижений, классные </w:t>
            </w:r>
            <w:proofErr w:type="gramStart"/>
            <w:r>
              <w:rPr>
                <w:sz w:val="24"/>
              </w:rPr>
              <w:t>журналы,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справки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840" w:type="dxa"/>
            <w:tcBorders>
              <w:right w:val="single" w:sz="12" w:space="0" w:color="000000"/>
            </w:tcBorders>
          </w:tcPr>
          <w:p w:rsidR="004B361C" w:rsidRDefault="00254A3E">
            <w:pPr>
              <w:pStyle w:val="TableParagraph"/>
              <w:tabs>
                <w:tab w:val="left" w:pos="2369"/>
              </w:tabs>
              <w:spacing w:line="357" w:lineRule="auto"/>
              <w:ind w:left="112" w:right="-29"/>
              <w:jc w:val="both"/>
              <w:rPr>
                <w:sz w:val="24"/>
              </w:rPr>
            </w:pPr>
            <w:r>
              <w:rPr>
                <w:sz w:val="24"/>
              </w:rPr>
              <w:t>Дневники наблюдения учителя (классного</w:t>
            </w:r>
            <w:r>
              <w:rPr>
                <w:sz w:val="24"/>
              </w:rPr>
              <w:tab/>
              <w:t>руководителя, воспитателя ГПД,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психолога).</w:t>
            </w:r>
          </w:p>
          <w:p w:rsidR="004B361C" w:rsidRDefault="00254A3E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обучающихся</w:t>
            </w:r>
          </w:p>
        </w:tc>
      </w:tr>
      <w:tr w:rsidR="004B361C">
        <w:trPr>
          <w:trHeight w:val="2208"/>
        </w:trPr>
        <w:tc>
          <w:tcPr>
            <w:tcW w:w="2058" w:type="dxa"/>
          </w:tcPr>
          <w:p w:rsidR="004B361C" w:rsidRDefault="00254A3E">
            <w:pPr>
              <w:pStyle w:val="TableParagraph"/>
              <w:spacing w:line="357" w:lineRule="auto"/>
              <w:ind w:left="132"/>
              <w:rPr>
                <w:sz w:val="24"/>
              </w:rPr>
            </w:pPr>
            <w:r>
              <w:rPr>
                <w:sz w:val="24"/>
              </w:rPr>
              <w:t>Способ (</w:t>
            </w:r>
            <w:proofErr w:type="spellStart"/>
            <w:r>
              <w:rPr>
                <w:sz w:val="24"/>
              </w:rPr>
              <w:t>поэтапность</w:t>
            </w:r>
            <w:proofErr w:type="spellEnd"/>
            <w:r>
              <w:rPr>
                <w:sz w:val="24"/>
              </w:rPr>
              <w:t xml:space="preserve"> процедуры)</w:t>
            </w:r>
          </w:p>
        </w:tc>
        <w:tc>
          <w:tcPr>
            <w:tcW w:w="3480" w:type="dxa"/>
          </w:tcPr>
          <w:p w:rsidR="004B361C" w:rsidRDefault="00254A3E">
            <w:pPr>
              <w:pStyle w:val="TableParagraph"/>
              <w:spacing w:line="357" w:lineRule="auto"/>
              <w:ind w:right="283"/>
              <w:rPr>
                <w:sz w:val="24"/>
              </w:rPr>
            </w:pPr>
            <w:r>
              <w:rPr>
                <w:sz w:val="24"/>
              </w:rPr>
              <w:t>Тематические контрольные работы, тестовый контроль, диагностические работы, задания частично-поискового характера</w:t>
            </w:r>
          </w:p>
        </w:tc>
        <w:tc>
          <w:tcPr>
            <w:tcW w:w="3840" w:type="dxa"/>
            <w:tcBorders>
              <w:right w:val="single" w:sz="12" w:space="0" w:color="000000"/>
            </w:tcBorders>
          </w:tcPr>
          <w:p w:rsidR="004B361C" w:rsidRDefault="00254A3E">
            <w:pPr>
              <w:pStyle w:val="TableParagraph"/>
              <w:tabs>
                <w:tab w:val="left" w:pos="1667"/>
                <w:tab w:val="left" w:pos="2065"/>
                <w:tab w:val="left" w:pos="3109"/>
              </w:tabs>
              <w:spacing w:line="357" w:lineRule="auto"/>
              <w:ind w:left="112" w:right="-29"/>
              <w:rPr>
                <w:sz w:val="24"/>
              </w:rPr>
            </w:pPr>
            <w:r>
              <w:rPr>
                <w:sz w:val="24"/>
              </w:rPr>
              <w:t>Проектная деятельность, участие в 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 xml:space="preserve">класса, </w:t>
            </w:r>
            <w:proofErr w:type="gramStart"/>
            <w:r>
              <w:rPr>
                <w:sz w:val="24"/>
              </w:rPr>
              <w:t>портфолио,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задания творческого характера</w:t>
            </w:r>
          </w:p>
        </w:tc>
      </w:tr>
      <w:tr w:rsidR="004B361C">
        <w:trPr>
          <w:trHeight w:val="1795"/>
        </w:trPr>
        <w:tc>
          <w:tcPr>
            <w:tcW w:w="2058" w:type="dxa"/>
          </w:tcPr>
          <w:p w:rsidR="004B361C" w:rsidRDefault="00254A3E">
            <w:pPr>
              <w:pStyle w:val="TableParagraph"/>
              <w:spacing w:line="357" w:lineRule="auto"/>
              <w:ind w:left="132"/>
              <w:rPr>
                <w:sz w:val="24"/>
              </w:rPr>
            </w:pPr>
            <w:r>
              <w:rPr>
                <w:sz w:val="24"/>
              </w:rPr>
              <w:t>Условия эффективности системы оценивания</w:t>
            </w:r>
          </w:p>
        </w:tc>
        <w:tc>
          <w:tcPr>
            <w:tcW w:w="7320" w:type="dxa"/>
            <w:gridSpan w:val="2"/>
            <w:tcBorders>
              <w:right w:val="single" w:sz="12" w:space="0" w:color="000000"/>
            </w:tcBorders>
          </w:tcPr>
          <w:p w:rsidR="004B361C" w:rsidRDefault="00254A3E">
            <w:pPr>
              <w:pStyle w:val="TableParagraph"/>
              <w:spacing w:line="357" w:lineRule="auto"/>
              <w:ind w:firstLine="212"/>
              <w:rPr>
                <w:sz w:val="24"/>
              </w:rPr>
            </w:pPr>
            <w:r>
              <w:rPr>
                <w:sz w:val="24"/>
              </w:rPr>
              <w:t>Систематичность, личностно- ориентированность, позитивность – Основные постоянные принципы современной оценочной деятельности педагога</w:t>
            </w:r>
          </w:p>
        </w:tc>
      </w:tr>
    </w:tbl>
    <w:p w:rsidR="004B361C" w:rsidRDefault="004B361C">
      <w:pPr>
        <w:pStyle w:val="a3"/>
        <w:ind w:left="0"/>
        <w:jc w:val="left"/>
        <w:rPr>
          <w:b/>
          <w:i/>
          <w:sz w:val="26"/>
        </w:rPr>
      </w:pPr>
    </w:p>
    <w:p w:rsidR="004B361C" w:rsidRDefault="00254A3E">
      <w:pPr>
        <w:pStyle w:val="a3"/>
        <w:spacing w:before="179"/>
        <w:ind w:firstLine="708"/>
        <w:jc w:val="left"/>
      </w:pPr>
      <w:r>
        <w:t>На ступени основного общего образования система оценки должна включать результаты:</w:t>
      </w:r>
    </w:p>
    <w:p w:rsidR="004B361C" w:rsidRDefault="00254A3E">
      <w:pPr>
        <w:pStyle w:val="a4"/>
        <w:numPr>
          <w:ilvl w:val="0"/>
          <w:numId w:val="14"/>
        </w:numPr>
        <w:tabs>
          <w:tab w:val="left" w:pos="324"/>
        </w:tabs>
        <w:jc w:val="left"/>
        <w:rPr>
          <w:sz w:val="24"/>
        </w:rPr>
      </w:pPr>
      <w:r>
        <w:rPr>
          <w:sz w:val="24"/>
        </w:rPr>
        <w:t>государственной (итоговой) аттестации</w:t>
      </w:r>
      <w:r>
        <w:rPr>
          <w:spacing w:val="6"/>
          <w:sz w:val="24"/>
        </w:rPr>
        <w:t xml:space="preserve"> </w:t>
      </w:r>
      <w:r>
        <w:rPr>
          <w:sz w:val="24"/>
        </w:rPr>
        <w:t>(ОГЭ),</w:t>
      </w:r>
    </w:p>
    <w:p w:rsidR="004B361C" w:rsidRDefault="00254A3E">
      <w:pPr>
        <w:pStyle w:val="a4"/>
        <w:numPr>
          <w:ilvl w:val="0"/>
          <w:numId w:val="14"/>
        </w:numPr>
        <w:tabs>
          <w:tab w:val="left" w:pos="324"/>
        </w:tabs>
        <w:jc w:val="left"/>
        <w:rPr>
          <w:sz w:val="24"/>
        </w:rPr>
      </w:pPr>
      <w:r>
        <w:rPr>
          <w:sz w:val="24"/>
        </w:rPr>
        <w:t>промежуточной аттестации в рамках урочной 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4B361C" w:rsidRDefault="00254A3E">
      <w:pPr>
        <w:pStyle w:val="a4"/>
        <w:numPr>
          <w:ilvl w:val="0"/>
          <w:numId w:val="14"/>
        </w:numPr>
        <w:tabs>
          <w:tab w:val="left" w:pos="324"/>
        </w:tabs>
        <w:ind w:right="426" w:hanging="210"/>
        <w:jc w:val="left"/>
        <w:rPr>
          <w:sz w:val="24"/>
        </w:rPr>
      </w:pPr>
      <w:r>
        <w:rPr>
          <w:sz w:val="24"/>
        </w:rPr>
        <w:t xml:space="preserve">итоговой оценки по предметам, не выносимым на государственную (итоговую) </w:t>
      </w:r>
      <w:proofErr w:type="spellStart"/>
      <w:proofErr w:type="gramStart"/>
      <w:r>
        <w:rPr>
          <w:sz w:val="24"/>
        </w:rPr>
        <w:t>аттеста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цию</w:t>
      </w:r>
      <w:proofErr w:type="spellEnd"/>
      <w:proofErr w:type="gramEnd"/>
      <w:r>
        <w:rPr>
          <w:sz w:val="24"/>
        </w:rPr>
        <w:t>,</w:t>
      </w:r>
    </w:p>
    <w:p w:rsidR="004B361C" w:rsidRDefault="00254A3E">
      <w:pPr>
        <w:pStyle w:val="a4"/>
        <w:numPr>
          <w:ilvl w:val="0"/>
          <w:numId w:val="14"/>
        </w:numPr>
        <w:tabs>
          <w:tab w:val="left" w:pos="324"/>
        </w:tabs>
        <w:jc w:val="left"/>
        <w:rPr>
          <w:sz w:val="24"/>
        </w:rPr>
      </w:pP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B361C" w:rsidRDefault="004B361C">
      <w:pPr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30"/>
      </w:pPr>
      <w:r>
        <w:rPr>
          <w:b/>
          <w:i/>
        </w:rPr>
        <w:lastRenderedPageBreak/>
        <w:t xml:space="preserve">Промежуточная (внутренняя) оценка </w:t>
      </w:r>
      <w:r>
        <w:t xml:space="preserve">отражает динамику формирования </w:t>
      </w:r>
      <w:proofErr w:type="gramStart"/>
      <w:r>
        <w:t>способности</w:t>
      </w:r>
      <w:proofErr w:type="gramEnd"/>
      <w:r>
        <w:t xml:space="preserve"> учащихся к решению учебно-практических и учебно-познав</w:t>
      </w:r>
      <w:r>
        <w:t>ательных задач и навыков проектной деятельности.</w:t>
      </w:r>
    </w:p>
    <w:p w:rsidR="004B361C" w:rsidRDefault="00254A3E">
      <w:pPr>
        <w:pStyle w:val="a3"/>
        <w:spacing w:before="18"/>
        <w:ind w:right="332" w:firstLine="980"/>
        <w:jc w:val="left"/>
      </w:pPr>
      <w:r>
        <w:rPr>
          <w:b/>
          <w:i/>
        </w:rPr>
        <w:t xml:space="preserve">Итоговая оценка </w:t>
      </w:r>
      <w:r>
        <w:t xml:space="preserve">характеризует уровень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образовательной программы, необходимых для продолжения образования.</w:t>
      </w:r>
    </w:p>
    <w:p w:rsidR="004B361C" w:rsidRDefault="00254A3E">
      <w:pPr>
        <w:pStyle w:val="a3"/>
        <w:ind w:right="332" w:firstLine="708"/>
        <w:jc w:val="left"/>
      </w:pPr>
      <w:r>
        <w:t xml:space="preserve">Итоговая оценка обучающихся определяется </w:t>
      </w:r>
      <w:r>
        <w:t>с учётом их стартового уровня и динамики образовательных достижений.</w:t>
      </w:r>
    </w:p>
    <w:p w:rsidR="004B361C" w:rsidRDefault="00254A3E">
      <w:pPr>
        <w:pStyle w:val="a3"/>
        <w:ind w:left="1031"/>
        <w:jc w:val="left"/>
      </w:pPr>
      <w:r>
        <w:t xml:space="preserve">Итоговой аттестации подлежат предметные и </w:t>
      </w:r>
      <w:proofErr w:type="spellStart"/>
      <w:r>
        <w:t>метапредметные</w:t>
      </w:r>
      <w:proofErr w:type="spellEnd"/>
      <w:r>
        <w:t xml:space="preserve"> результаты: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spacing w:before="16"/>
        <w:ind w:right="1563" w:firstLine="722"/>
        <w:jc w:val="left"/>
        <w:rPr>
          <w:sz w:val="24"/>
        </w:rPr>
      </w:pPr>
      <w:r>
        <w:rPr>
          <w:sz w:val="24"/>
        </w:rPr>
        <w:t>научные знания и представления о природе, обществе, человеке, знаковых 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ind w:left="1543" w:right="432"/>
        <w:jc w:val="left"/>
        <w:rPr>
          <w:sz w:val="24"/>
        </w:rPr>
      </w:pPr>
      <w:r>
        <w:rPr>
          <w:sz w:val="24"/>
        </w:rPr>
        <w:t>умения учебно-познав</w:t>
      </w:r>
      <w:r>
        <w:rPr>
          <w:sz w:val="24"/>
        </w:rPr>
        <w:t>ательной, исследовательской, проектной, практической деятельности, обобщенные способы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ind w:left="1544"/>
        <w:jc w:val="left"/>
        <w:rPr>
          <w:sz w:val="24"/>
        </w:rPr>
      </w:pPr>
      <w:r>
        <w:rPr>
          <w:sz w:val="24"/>
        </w:rPr>
        <w:t>коммуникативные и информационные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ind w:right="434" w:firstLine="722"/>
        <w:jc w:val="left"/>
        <w:rPr>
          <w:sz w:val="24"/>
        </w:rPr>
      </w:pPr>
      <w:r>
        <w:rPr>
          <w:sz w:val="24"/>
        </w:rPr>
        <w:t>умение оценивать объекты окружающей действительности с определенных позиций;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ind w:left="1544"/>
        <w:jc w:val="left"/>
        <w:rPr>
          <w:sz w:val="24"/>
        </w:rPr>
      </w:pPr>
      <w:r>
        <w:rPr>
          <w:sz w:val="24"/>
        </w:rPr>
        <w:t>способность к контролю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самоконтролю;</w:t>
      </w:r>
    </w:p>
    <w:p w:rsidR="004B361C" w:rsidRDefault="00254A3E">
      <w:pPr>
        <w:pStyle w:val="a4"/>
        <w:numPr>
          <w:ilvl w:val="0"/>
          <w:numId w:val="13"/>
        </w:numPr>
        <w:tabs>
          <w:tab w:val="left" w:pos="1544"/>
        </w:tabs>
        <w:ind w:left="1544"/>
        <w:jc w:val="left"/>
        <w:rPr>
          <w:sz w:val="24"/>
        </w:rPr>
      </w:pPr>
      <w:r>
        <w:rPr>
          <w:sz w:val="24"/>
        </w:rPr>
        <w:t>способность к творческому решению учебных 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pStyle w:val="1"/>
        <w:spacing w:before="0"/>
        <w:ind w:left="1883"/>
        <w:jc w:val="left"/>
      </w:pPr>
      <w:r>
        <w:t>Особенности оценки предметных результатов</w:t>
      </w:r>
    </w:p>
    <w:p w:rsidR="004B361C" w:rsidRDefault="004B361C">
      <w:pPr>
        <w:pStyle w:val="a3"/>
        <w:ind w:left="0"/>
        <w:jc w:val="left"/>
        <w:rPr>
          <w:b/>
        </w:rPr>
      </w:pPr>
    </w:p>
    <w:p w:rsidR="004B361C" w:rsidRDefault="00254A3E">
      <w:pPr>
        <w:pStyle w:val="a3"/>
        <w:ind w:left="584" w:right="427" w:firstLine="708"/>
      </w:pPr>
      <w:r>
        <w:t xml:space="preserve">Основным </w:t>
      </w:r>
      <w:r>
        <w:rPr>
          <w:b/>
        </w:rPr>
        <w:t xml:space="preserve">объектом </w:t>
      </w:r>
      <w:r>
        <w:t>оценки предметных результатов является способность к решению учебно-познавательных и учебно-практических задач, основанных на изу</w:t>
      </w:r>
      <w:r>
        <w:t xml:space="preserve">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4B361C" w:rsidRDefault="00254A3E">
      <w:pPr>
        <w:pStyle w:val="a3"/>
        <w:ind w:left="584" w:right="736" w:firstLine="708"/>
      </w:pPr>
      <w:r>
        <w:t>Для оценки динамики формирования предметных результатов полезным бу</w:t>
      </w:r>
      <w:r>
        <w:t xml:space="preserve">дет система </w:t>
      </w:r>
      <w:proofErr w:type="spellStart"/>
      <w:r>
        <w:t>внутришкольного</w:t>
      </w:r>
      <w:proofErr w:type="spellEnd"/>
      <w:r>
        <w:t xml:space="preserve"> мониторинга образовательных достижений, где фиксируются и анализируются следующие данные системы накопленной</w:t>
      </w:r>
      <w:r>
        <w:rPr>
          <w:spacing w:val="-14"/>
        </w:rPr>
        <w:t xml:space="preserve"> </w:t>
      </w:r>
      <w:r>
        <w:t>оценки:</w:t>
      </w:r>
    </w:p>
    <w:p w:rsidR="004B361C" w:rsidRDefault="00254A3E">
      <w:pPr>
        <w:pStyle w:val="a3"/>
        <w:spacing w:before="1"/>
        <w:ind w:left="2023"/>
        <w:jc w:val="left"/>
      </w:pPr>
      <w:r>
        <w:t>-стартовой диагностики;</w:t>
      </w:r>
    </w:p>
    <w:p w:rsidR="004B361C" w:rsidRDefault="00254A3E">
      <w:pPr>
        <w:pStyle w:val="a3"/>
        <w:ind w:left="2023"/>
        <w:jc w:val="left"/>
      </w:pPr>
      <w:r>
        <w:t>-тематических и итоговых проверочных работ по</w:t>
      </w:r>
      <w:r>
        <w:rPr>
          <w:spacing w:val="-26"/>
        </w:rPr>
        <w:t xml:space="preserve"> </w:t>
      </w:r>
      <w:r>
        <w:t>математике;</w:t>
      </w:r>
    </w:p>
    <w:p w:rsidR="004B361C" w:rsidRDefault="00254A3E">
      <w:pPr>
        <w:pStyle w:val="a3"/>
        <w:ind w:left="2023"/>
        <w:jc w:val="left"/>
      </w:pPr>
      <w:r>
        <w:t>-творческих работ, включая уч</w:t>
      </w:r>
      <w:r>
        <w:t>ебные исследования и</w:t>
      </w:r>
      <w:r>
        <w:rPr>
          <w:spacing w:val="-27"/>
        </w:rPr>
        <w:t xml:space="preserve"> </w:t>
      </w:r>
      <w:r>
        <w:t>учебные</w:t>
      </w:r>
    </w:p>
    <w:p w:rsidR="004B361C" w:rsidRDefault="00254A3E">
      <w:pPr>
        <w:pStyle w:val="a3"/>
        <w:ind w:left="584"/>
        <w:jc w:val="left"/>
      </w:pPr>
      <w:r>
        <w:t>проекты.</w:t>
      </w:r>
    </w:p>
    <w:p w:rsidR="004B361C" w:rsidRDefault="004B361C">
      <w:pPr>
        <w:pStyle w:val="a3"/>
        <w:spacing w:before="11"/>
        <w:ind w:left="0"/>
        <w:jc w:val="left"/>
        <w:rPr>
          <w:sz w:val="23"/>
        </w:rPr>
      </w:pPr>
    </w:p>
    <w:p w:rsidR="004B361C" w:rsidRDefault="00254A3E">
      <w:pPr>
        <w:pStyle w:val="2"/>
        <w:ind w:left="324" w:right="426" w:firstLine="708"/>
      </w:pPr>
      <w:r>
        <w:t xml:space="preserve">Формы контроля качества освоения содержания учебной программы </w:t>
      </w:r>
      <w:proofErr w:type="gramStart"/>
      <w:r>
        <w:t xml:space="preserve">учащими- </w:t>
      </w:r>
      <w:proofErr w:type="spellStart"/>
      <w:r>
        <w:t>ся</w:t>
      </w:r>
      <w:proofErr w:type="spellEnd"/>
      <w:proofErr w:type="gramEnd"/>
      <w:r>
        <w:t xml:space="preserve"> в работе учителя предметника: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80"/>
        </w:tabs>
        <w:ind w:right="426" w:firstLine="708"/>
        <w:rPr>
          <w:sz w:val="24"/>
        </w:rPr>
      </w:pPr>
      <w:r>
        <w:rPr>
          <w:sz w:val="24"/>
        </w:rPr>
        <w:t xml:space="preserve">Письменная проверка предполагает письменный ответ учащегося на один или </w:t>
      </w:r>
      <w:proofErr w:type="gramStart"/>
      <w:r>
        <w:rPr>
          <w:spacing w:val="3"/>
          <w:sz w:val="24"/>
        </w:rPr>
        <w:t xml:space="preserve">си- </w:t>
      </w:r>
      <w:proofErr w:type="spellStart"/>
      <w:r>
        <w:rPr>
          <w:sz w:val="24"/>
        </w:rPr>
        <w:t>стему</w:t>
      </w:r>
      <w:proofErr w:type="spellEnd"/>
      <w:proofErr w:type="gramEnd"/>
      <w:r>
        <w:rPr>
          <w:sz w:val="24"/>
        </w:rPr>
        <w:t xml:space="preserve"> вопросов (заданий). К письменным ответам относятся: домашние, проверочные, практические, контрольные, творческие работы, письменные ответы на вопросы теста, </w:t>
      </w:r>
      <w:proofErr w:type="gramStart"/>
      <w:r>
        <w:rPr>
          <w:sz w:val="24"/>
        </w:rPr>
        <w:t xml:space="preserve">ре- </w:t>
      </w:r>
      <w:proofErr w:type="spellStart"/>
      <w:r>
        <w:rPr>
          <w:sz w:val="24"/>
        </w:rPr>
        <w:t>фераты</w:t>
      </w:r>
      <w:proofErr w:type="spellEnd"/>
      <w:proofErr w:type="gram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6"/>
        </w:tabs>
        <w:ind w:right="426" w:firstLine="708"/>
        <w:rPr>
          <w:sz w:val="24"/>
        </w:rPr>
      </w:pPr>
      <w:r>
        <w:rPr>
          <w:sz w:val="24"/>
        </w:rPr>
        <w:t xml:space="preserve">Устная проверка предполагает устный ответ учащегося на один или систему </w:t>
      </w:r>
      <w:proofErr w:type="gramStart"/>
      <w:r>
        <w:rPr>
          <w:spacing w:val="2"/>
          <w:sz w:val="24"/>
        </w:rPr>
        <w:t xml:space="preserve">во- </w:t>
      </w:r>
      <w:proofErr w:type="spellStart"/>
      <w:r>
        <w:rPr>
          <w:sz w:val="24"/>
        </w:rPr>
        <w:t>просов</w:t>
      </w:r>
      <w:proofErr w:type="spellEnd"/>
      <w:proofErr w:type="gramEnd"/>
      <w:r>
        <w:rPr>
          <w:sz w:val="24"/>
        </w:rPr>
        <w:t xml:space="preserve"> в форме рассказа, беседы, собеседования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другое.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6"/>
        </w:tabs>
        <w:ind w:right="438" w:firstLine="708"/>
        <w:rPr>
          <w:sz w:val="24"/>
        </w:rPr>
      </w:pPr>
      <w:r>
        <w:rPr>
          <w:sz w:val="24"/>
        </w:rPr>
        <w:t>Комбинированная проверка предполагает сочетание устных и письменных форм работы.</w:t>
      </w:r>
    </w:p>
    <w:p w:rsidR="004B361C" w:rsidRDefault="00254A3E">
      <w:pPr>
        <w:pStyle w:val="a3"/>
        <w:ind w:right="426" w:firstLine="708"/>
      </w:pPr>
      <w:r>
        <w:t xml:space="preserve">При проведении контроля качества освоения содержания учебных программ </w:t>
      </w:r>
      <w:proofErr w:type="gramStart"/>
      <w:r>
        <w:t xml:space="preserve">уча- </w:t>
      </w:r>
      <w:proofErr w:type="spellStart"/>
      <w:r>
        <w:t>щимися</w:t>
      </w:r>
      <w:proofErr w:type="spellEnd"/>
      <w:proofErr w:type="gramEnd"/>
      <w:r>
        <w:t xml:space="preserve"> могут использоваться информационно-к</w:t>
      </w:r>
      <w:r>
        <w:t>оммуникационные технологии.</w:t>
      </w:r>
    </w:p>
    <w:p w:rsidR="004B361C" w:rsidRDefault="00254A3E">
      <w:pPr>
        <w:ind w:left="324" w:right="426" w:firstLine="708"/>
        <w:jc w:val="both"/>
        <w:rPr>
          <w:b/>
          <w:i/>
          <w:sz w:val="24"/>
        </w:rPr>
      </w:pPr>
      <w:r>
        <w:rPr>
          <w:sz w:val="24"/>
        </w:rPr>
        <w:t xml:space="preserve">С целью контроля усвоения теоретического материала предлагаются </w:t>
      </w:r>
      <w:proofErr w:type="spellStart"/>
      <w:proofErr w:type="gramStart"/>
      <w:r>
        <w:rPr>
          <w:b/>
          <w:i/>
          <w:sz w:val="24"/>
        </w:rPr>
        <w:t>математи</w:t>
      </w:r>
      <w:proofErr w:type="spellEnd"/>
      <w:r>
        <w:rPr>
          <w:b/>
          <w:i/>
          <w:sz w:val="24"/>
        </w:rPr>
        <w:t xml:space="preserve">- </w:t>
      </w:r>
      <w:proofErr w:type="spellStart"/>
      <w:r>
        <w:rPr>
          <w:b/>
          <w:i/>
          <w:sz w:val="24"/>
        </w:rPr>
        <w:t>ческие</w:t>
      </w:r>
      <w:proofErr w:type="spellEnd"/>
      <w:proofErr w:type="gramEnd"/>
      <w:r>
        <w:rPr>
          <w:b/>
          <w:i/>
          <w:sz w:val="24"/>
        </w:rPr>
        <w:t xml:space="preserve"> диктанты.</w:t>
      </w:r>
    </w:p>
    <w:p w:rsidR="004B361C" w:rsidRDefault="00254A3E">
      <w:pPr>
        <w:pStyle w:val="a3"/>
        <w:ind w:right="432" w:firstLine="708"/>
      </w:pPr>
      <w:r>
        <w:t xml:space="preserve">Учащимся предлагаются </w:t>
      </w:r>
      <w:proofErr w:type="spellStart"/>
      <w:r>
        <w:rPr>
          <w:b/>
          <w:i/>
        </w:rPr>
        <w:t>разноуровневые</w:t>
      </w:r>
      <w:proofErr w:type="spellEnd"/>
      <w:r>
        <w:rPr>
          <w:b/>
          <w:i/>
        </w:rPr>
        <w:t xml:space="preserve"> тесты</w:t>
      </w:r>
      <w:r>
        <w:t>, т.е. список заданий делится на две части – обязательную и необязательную. Обязательный уровен</w:t>
      </w:r>
      <w:r>
        <w:t>ь обеспечивает базовые знания для любого ученика. Необязательная часть рассчитана на более глубокие знания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32"/>
      </w:pPr>
      <w:r>
        <w:lastRenderedPageBreak/>
        <w:t xml:space="preserve">темы. </w:t>
      </w:r>
      <w:r>
        <w:rPr>
          <w:i/>
        </w:rPr>
        <w:t xml:space="preserve">Цель: </w:t>
      </w:r>
      <w:r>
        <w:t>способствовать развитию устойчивого умения и знания согласно желаниям и возможностям учащихся.</w:t>
      </w:r>
    </w:p>
    <w:p w:rsidR="004B361C" w:rsidRDefault="00254A3E">
      <w:pPr>
        <w:ind w:left="324" w:right="426" w:firstLine="708"/>
        <w:jc w:val="both"/>
        <w:rPr>
          <w:sz w:val="24"/>
        </w:rPr>
      </w:pPr>
      <w:r>
        <w:rPr>
          <w:sz w:val="24"/>
        </w:rPr>
        <w:t xml:space="preserve">Задания для </w:t>
      </w:r>
      <w:r>
        <w:rPr>
          <w:b/>
          <w:i/>
          <w:sz w:val="24"/>
        </w:rPr>
        <w:t>устного и письме</w:t>
      </w:r>
      <w:r>
        <w:rPr>
          <w:b/>
          <w:i/>
          <w:sz w:val="24"/>
        </w:rPr>
        <w:t xml:space="preserve">нного опроса </w:t>
      </w:r>
      <w:r>
        <w:rPr>
          <w:sz w:val="24"/>
        </w:rPr>
        <w:t xml:space="preserve">учащихся состоят из теоретических </w:t>
      </w:r>
      <w:proofErr w:type="gramStart"/>
      <w:r>
        <w:rPr>
          <w:sz w:val="24"/>
        </w:rPr>
        <w:t xml:space="preserve">во- </w:t>
      </w:r>
      <w:proofErr w:type="spellStart"/>
      <w:r>
        <w:rPr>
          <w:sz w:val="24"/>
        </w:rPr>
        <w:t>просов</w:t>
      </w:r>
      <w:proofErr w:type="spellEnd"/>
      <w:proofErr w:type="gramEnd"/>
      <w:r>
        <w:rPr>
          <w:sz w:val="24"/>
        </w:rPr>
        <w:t xml:space="preserve"> и задач.</w:t>
      </w:r>
    </w:p>
    <w:p w:rsidR="004B361C" w:rsidRDefault="00254A3E">
      <w:pPr>
        <w:pStyle w:val="a3"/>
        <w:ind w:right="426" w:firstLine="708"/>
      </w:pPr>
      <w:r>
        <w:t xml:space="preserve">Ответ на теоретический вопрос считается безупречным, если </w:t>
      </w:r>
      <w:proofErr w:type="gramStart"/>
      <w:r>
        <w:t>по своему</w:t>
      </w:r>
      <w:proofErr w:type="gramEnd"/>
      <w:r>
        <w:t xml:space="preserve"> содержа- </w:t>
      </w:r>
      <w:proofErr w:type="spellStart"/>
      <w:r>
        <w:t>нию</w:t>
      </w:r>
      <w:proofErr w:type="spellEnd"/>
      <w:r>
        <w:t xml:space="preserve"> полностью соответствует вопросу, содержит все необходимые теоретические факты и обоснованные выводы, а его и</w:t>
      </w:r>
      <w:r>
        <w:t>зложение и письменная запись математически грамотны и отличаются последовательностью и аккуратностью.</w:t>
      </w:r>
    </w:p>
    <w:p w:rsidR="004B361C" w:rsidRDefault="00254A3E">
      <w:pPr>
        <w:pStyle w:val="a3"/>
        <w:ind w:right="424" w:firstLine="708"/>
        <w:jc w:val="right"/>
      </w:pPr>
      <w:r>
        <w:t>Решение задачи считается безупречным, если правильно выбран</w:t>
      </w:r>
      <w:r>
        <w:rPr>
          <w:spacing w:val="59"/>
        </w:rPr>
        <w:t xml:space="preserve"> </w:t>
      </w:r>
      <w:r>
        <w:t xml:space="preserve">способ решения, само решение сопровождается необходимыми объяснениями, верно выполнены нужные </w:t>
      </w:r>
      <w:r>
        <w:t xml:space="preserve">вычисления и преобразования, получен верный ответ, последовательно записано решение. Оценка </w:t>
      </w:r>
      <w:proofErr w:type="gramStart"/>
      <w:r>
        <w:t>ответа</w:t>
      </w:r>
      <w:proofErr w:type="gramEnd"/>
      <w:r>
        <w:t xml:space="preserve"> учащегося при устном и письменном опросе проводится по пяти- балльной системе, т. е. за ответ выставляется одна из отметок: 1 (плохо), 2 (</w:t>
      </w:r>
      <w:proofErr w:type="spellStart"/>
      <w:r>
        <w:t>неудовлетво</w:t>
      </w:r>
      <w:proofErr w:type="spellEnd"/>
      <w:r>
        <w:t>-</w:t>
      </w:r>
    </w:p>
    <w:p w:rsidR="004B361C" w:rsidRDefault="00254A3E">
      <w:pPr>
        <w:pStyle w:val="a3"/>
      </w:pPr>
      <w:proofErr w:type="spellStart"/>
      <w:r>
        <w:t>ритель</w:t>
      </w:r>
      <w:r>
        <w:t>но</w:t>
      </w:r>
      <w:proofErr w:type="spellEnd"/>
      <w:r>
        <w:t>), 3 (удовлетворительно), 4 (хорошо), 5 (отлично).</w:t>
      </w:r>
    </w:p>
    <w:p w:rsidR="004B361C" w:rsidRDefault="00254A3E">
      <w:pPr>
        <w:pStyle w:val="a3"/>
        <w:ind w:right="424" w:firstLine="708"/>
      </w:pPr>
      <w:r>
        <w:t xml:space="preserve">Учителю важно знать, как соотнести фактические знания ученика и оценку, </w:t>
      </w:r>
      <w:proofErr w:type="spellStart"/>
      <w:proofErr w:type="gramStart"/>
      <w:r>
        <w:t>отра</w:t>
      </w:r>
      <w:proofErr w:type="spellEnd"/>
      <w:r>
        <w:t xml:space="preserve">- </w:t>
      </w:r>
      <w:proofErr w:type="spellStart"/>
      <w:r>
        <w:t>жающую</w:t>
      </w:r>
      <w:proofErr w:type="spellEnd"/>
      <w:proofErr w:type="gramEnd"/>
      <w:r>
        <w:t xml:space="preserve"> эти знания.</w:t>
      </w:r>
    </w:p>
    <w:p w:rsidR="004B361C" w:rsidRDefault="00254A3E">
      <w:pPr>
        <w:pStyle w:val="a3"/>
        <w:ind w:right="424" w:firstLine="708"/>
      </w:pPr>
      <w:r>
        <w:rPr>
          <w:b/>
          <w:i/>
        </w:rPr>
        <w:t>Оценка знаний</w:t>
      </w:r>
      <w:r>
        <w:t xml:space="preserve">–систематический процесс, который состоит в определении степени соответствия имеющихся знаний, умений, навыков, предварительно планируемым. Первое необходимое условие оценки: планирование образовательных целей; без этого нельзя </w:t>
      </w:r>
      <w:proofErr w:type="gramStart"/>
      <w:r>
        <w:t xml:space="preserve">су- </w:t>
      </w:r>
      <w:proofErr w:type="spellStart"/>
      <w:r>
        <w:t>дить</w:t>
      </w:r>
      <w:proofErr w:type="spellEnd"/>
      <w:proofErr w:type="gramEnd"/>
      <w:r>
        <w:t xml:space="preserve"> о достигнутых резул</w:t>
      </w:r>
      <w:r>
        <w:t xml:space="preserve">ьтатах. Второе необходимое условие - установление </w:t>
      </w:r>
      <w:proofErr w:type="spellStart"/>
      <w:proofErr w:type="gramStart"/>
      <w:r>
        <w:t>фактическо</w:t>
      </w:r>
      <w:proofErr w:type="spellEnd"/>
      <w:r>
        <w:t xml:space="preserve">- </w:t>
      </w:r>
      <w:proofErr w:type="spellStart"/>
      <w:r>
        <w:t>го</w:t>
      </w:r>
      <w:proofErr w:type="spellEnd"/>
      <w:proofErr w:type="gramEnd"/>
      <w:r>
        <w:t xml:space="preserve"> уровня знаний и сопоставление его заданным.</w:t>
      </w:r>
    </w:p>
    <w:p w:rsidR="004B361C" w:rsidRDefault="00254A3E">
      <w:pPr>
        <w:pStyle w:val="a3"/>
        <w:ind w:right="426" w:firstLine="708"/>
      </w:pPr>
      <w:r>
        <w:t xml:space="preserve">Процесс оценки включает в себя такие компоненты: определение целей обучения; выбор контрольных заданий, проверяющих достижение этих целей; отметку </w:t>
      </w:r>
      <w:r>
        <w:t xml:space="preserve">или другой способ выражения результатов проверки. Все компоненты оценки взаимосвязаны. И </w:t>
      </w:r>
      <w:proofErr w:type="spellStart"/>
      <w:proofErr w:type="gramStart"/>
      <w:r>
        <w:t>каж</w:t>
      </w:r>
      <w:proofErr w:type="spellEnd"/>
      <w:r>
        <w:t xml:space="preserve">- </w:t>
      </w:r>
      <w:proofErr w:type="spellStart"/>
      <w:r>
        <w:t>дый</w:t>
      </w:r>
      <w:proofErr w:type="spellEnd"/>
      <w:proofErr w:type="gramEnd"/>
      <w:r>
        <w:t xml:space="preserve"> влияет на все последующие.</w:t>
      </w:r>
    </w:p>
    <w:p w:rsidR="004B361C" w:rsidRDefault="00254A3E">
      <w:pPr>
        <w:pStyle w:val="a3"/>
        <w:ind w:right="424" w:firstLine="708"/>
      </w:pPr>
      <w:r>
        <w:t>В зависимости от поставленных целей по-разному строится программа контроля, подбираются различные типы вопросов и заданий. Но приме</w:t>
      </w:r>
      <w:r>
        <w:t xml:space="preserve">нение примерных норм </w:t>
      </w:r>
      <w:proofErr w:type="spellStart"/>
      <w:proofErr w:type="gramStart"/>
      <w:r>
        <w:t>оцен</w:t>
      </w:r>
      <w:proofErr w:type="spellEnd"/>
      <w:r>
        <w:t xml:space="preserve">- </w:t>
      </w:r>
      <w:proofErr w:type="spellStart"/>
      <w:r>
        <w:t>ки</w:t>
      </w:r>
      <w:proofErr w:type="spellEnd"/>
      <w:proofErr w:type="gramEnd"/>
      <w:r>
        <w:t xml:space="preserve">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76"/>
        </w:tabs>
        <w:spacing w:before="1"/>
        <w:ind w:right="426" w:firstLine="708"/>
        <w:jc w:val="both"/>
        <w:rPr>
          <w:sz w:val="24"/>
        </w:rPr>
      </w:pPr>
      <w:r>
        <w:rPr>
          <w:i/>
          <w:sz w:val="24"/>
        </w:rPr>
        <w:t>Содержание и объем материа</w:t>
      </w:r>
      <w:r>
        <w:rPr>
          <w:i/>
          <w:sz w:val="24"/>
        </w:rPr>
        <w:t>ла</w:t>
      </w:r>
      <w:r>
        <w:rPr>
          <w:sz w:val="24"/>
        </w:rPr>
        <w:t xml:space="preserve"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</w:t>
      </w:r>
      <w:proofErr w:type="spellStart"/>
      <w:proofErr w:type="gramStart"/>
      <w:r>
        <w:rPr>
          <w:sz w:val="24"/>
        </w:rPr>
        <w:t>проверяе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мому</w:t>
      </w:r>
      <w:proofErr w:type="spellEnd"/>
      <w:proofErr w:type="gramEnd"/>
      <w:r>
        <w:rPr>
          <w:sz w:val="24"/>
        </w:rPr>
        <w:t xml:space="preserve"> 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4B361C" w:rsidRDefault="00254A3E">
      <w:pPr>
        <w:pStyle w:val="a3"/>
        <w:ind w:right="424" w:firstLine="708"/>
      </w:pPr>
      <w:r>
        <w:t>При проверке знаний и у</w:t>
      </w:r>
      <w:r>
        <w:t xml:space="preserve">мений, учащихся учитель выявляет не только степень усвоения учащимися теории и умения применять ее на практике, но также умение </w:t>
      </w:r>
      <w:proofErr w:type="gramStart"/>
      <w:r>
        <w:t xml:space="preserve">само- </w:t>
      </w:r>
      <w:proofErr w:type="spellStart"/>
      <w:r>
        <w:t>стоятельно</w:t>
      </w:r>
      <w:proofErr w:type="spellEnd"/>
      <w:proofErr w:type="gramEnd"/>
      <w:r>
        <w:t xml:space="preserve"> мыслить.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86"/>
        </w:tabs>
        <w:ind w:right="426" w:firstLine="708"/>
        <w:jc w:val="both"/>
        <w:rPr>
          <w:sz w:val="24"/>
        </w:rPr>
      </w:pPr>
      <w:r>
        <w:rPr>
          <w:i/>
          <w:sz w:val="24"/>
        </w:rPr>
        <w:t xml:space="preserve">Основными формами проверки знаний и умений учащихся </w:t>
      </w:r>
      <w:r>
        <w:rPr>
          <w:sz w:val="24"/>
        </w:rPr>
        <w:t xml:space="preserve">по математике в </w:t>
      </w:r>
      <w:proofErr w:type="gramStart"/>
      <w:r>
        <w:rPr>
          <w:sz w:val="24"/>
        </w:rPr>
        <w:t>сред- ней</w:t>
      </w:r>
      <w:proofErr w:type="gramEnd"/>
      <w:r>
        <w:rPr>
          <w:sz w:val="24"/>
        </w:rPr>
        <w:t xml:space="preserve"> школе являются устный оп</w:t>
      </w:r>
      <w:r>
        <w:rPr>
          <w:sz w:val="24"/>
        </w:rPr>
        <w:t xml:space="preserve">рос и письменная контрольная работа, 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</w:t>
      </w:r>
      <w:proofErr w:type="gramStart"/>
      <w:r>
        <w:rPr>
          <w:spacing w:val="3"/>
          <w:sz w:val="24"/>
        </w:rPr>
        <w:t xml:space="preserve">уча-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>; в тоже время письменная конт</w:t>
      </w:r>
      <w:r>
        <w:rPr>
          <w:sz w:val="24"/>
        </w:rPr>
        <w:t>рольная работа позволяет оценить умение учащихся излагать свои мысли на бумаге; навыки грамотного и фактически грамотного оформления выполняемых ими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300"/>
        </w:tabs>
        <w:ind w:right="426" w:firstLine="708"/>
        <w:jc w:val="both"/>
        <w:rPr>
          <w:sz w:val="24"/>
        </w:rPr>
      </w:pPr>
      <w:r>
        <w:rPr>
          <w:i/>
          <w:sz w:val="24"/>
        </w:rPr>
        <w:t xml:space="preserve">При оценке устных ответов и письменных контрольных работ </w:t>
      </w:r>
      <w:r>
        <w:rPr>
          <w:sz w:val="24"/>
        </w:rPr>
        <w:t xml:space="preserve">учитель в </w:t>
      </w:r>
      <w:proofErr w:type="gramStart"/>
      <w:r>
        <w:rPr>
          <w:sz w:val="24"/>
        </w:rPr>
        <w:t xml:space="preserve">пер- </w:t>
      </w:r>
      <w:proofErr w:type="spellStart"/>
      <w:r>
        <w:rPr>
          <w:sz w:val="24"/>
        </w:rPr>
        <w:t>вую</w:t>
      </w:r>
      <w:proofErr w:type="spellEnd"/>
      <w:proofErr w:type="gramEnd"/>
      <w:r>
        <w:rPr>
          <w:sz w:val="24"/>
        </w:rPr>
        <w:t xml:space="preserve"> очередь учитывает имею</w:t>
      </w:r>
      <w:r>
        <w:rPr>
          <w:sz w:val="24"/>
        </w:rPr>
        <w:t>щиеся у учащегося фактические знания и умения, их полно- ту, прочность, умение применять на практике в различных ситуациях. Результат оценки зависит также от наличия и характера погрешностей, допущенных при устном ответе или письменной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72"/>
        </w:tabs>
        <w:ind w:left="1272" w:hanging="241"/>
        <w:jc w:val="both"/>
        <w:rPr>
          <w:i/>
          <w:sz w:val="24"/>
        </w:rPr>
      </w:pPr>
      <w:r>
        <w:rPr>
          <w:sz w:val="24"/>
        </w:rPr>
        <w:t xml:space="preserve">Среди погрешностей выделяются </w:t>
      </w:r>
      <w:r>
        <w:rPr>
          <w:i/>
          <w:sz w:val="24"/>
        </w:rPr>
        <w:t>ошибки, недочеты и мелкие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погрешности.</w:t>
      </w:r>
    </w:p>
    <w:p w:rsidR="004B361C" w:rsidRDefault="00254A3E">
      <w:pPr>
        <w:pStyle w:val="a3"/>
        <w:ind w:right="436" w:firstLine="708"/>
      </w:pPr>
      <w:r>
        <w:t xml:space="preserve">Погрешность считается </w:t>
      </w:r>
      <w:r>
        <w:rPr>
          <w:i/>
        </w:rPr>
        <w:t>ошибкой</w:t>
      </w:r>
      <w:r>
        <w:t>, если она свидетельствует о том, что ученик не овладел основными знаниями, умениями и их применением.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4" w:firstLine="708"/>
      </w:pPr>
      <w:r>
        <w:lastRenderedPageBreak/>
        <w:t xml:space="preserve">К </w:t>
      </w:r>
      <w:r>
        <w:rPr>
          <w:i/>
        </w:rPr>
        <w:t xml:space="preserve">недочетам </w:t>
      </w:r>
      <w:r>
        <w:t>относятся погрешности, свидет</w:t>
      </w:r>
      <w:r>
        <w:t xml:space="preserve">ельствующие о недостаточно полном или недостаточно прочном усвоении основных знаний и умений или об отсутствии </w:t>
      </w:r>
      <w:proofErr w:type="spellStart"/>
      <w:proofErr w:type="gramStart"/>
      <w:r>
        <w:t>зна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 xml:space="preserve">, не считающихся в соответствии с программой основными. К недочетам относятся </w:t>
      </w:r>
      <w:proofErr w:type="gramStart"/>
      <w:r>
        <w:t>по- грешности</w:t>
      </w:r>
      <w:proofErr w:type="gramEnd"/>
      <w:r>
        <w:t>, объясняющиеся рассеянностью или недосмотром,</w:t>
      </w:r>
      <w:r>
        <w:t xml:space="preserve"> но которые не привели к </w:t>
      </w:r>
      <w:proofErr w:type="spellStart"/>
      <w:r>
        <w:t>ис</w:t>
      </w:r>
      <w:proofErr w:type="spellEnd"/>
      <w:r>
        <w:t xml:space="preserve">- </w:t>
      </w:r>
      <w:proofErr w:type="spellStart"/>
      <w:r>
        <w:t>кажению</w:t>
      </w:r>
      <w:proofErr w:type="spellEnd"/>
      <w:r>
        <w:t xml:space="preserve"> смысла полученного учеником задания или способа его выполнения. </w:t>
      </w:r>
      <w:proofErr w:type="spellStart"/>
      <w:proofErr w:type="gramStart"/>
      <w:r>
        <w:t>Граммати</w:t>
      </w:r>
      <w:proofErr w:type="spellEnd"/>
      <w:r>
        <w:t xml:space="preserve">- </w:t>
      </w:r>
      <w:proofErr w:type="spellStart"/>
      <w:r>
        <w:t>ческая</w:t>
      </w:r>
      <w:proofErr w:type="spellEnd"/>
      <w:proofErr w:type="gramEnd"/>
      <w:r>
        <w:t xml:space="preserve"> ошибка, допущенная в написании известного учащемуся математического термина, небрежная запись, небрежное выполнение чертежа считаются недо</w:t>
      </w:r>
      <w:r>
        <w:t>четом.</w:t>
      </w:r>
    </w:p>
    <w:p w:rsidR="004B361C" w:rsidRDefault="00254A3E">
      <w:pPr>
        <w:pStyle w:val="a3"/>
        <w:ind w:right="435" w:firstLine="708"/>
      </w:pPr>
      <w:r>
        <w:t xml:space="preserve">К </w:t>
      </w:r>
      <w:r>
        <w:rPr>
          <w:i/>
        </w:rPr>
        <w:t xml:space="preserve">мелким погрешностям </w:t>
      </w:r>
      <w:r>
        <w:t>относятся погрешности в устной и письменной речи, не искажающие смысла ответа или решения, случайные описки и т. п.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72"/>
        </w:tabs>
        <w:ind w:left="1272" w:hanging="241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i/>
          <w:sz w:val="24"/>
        </w:rPr>
        <w:t xml:space="preserve">ошибкам,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4B361C" w:rsidRDefault="00254A3E">
      <w:pPr>
        <w:pStyle w:val="a3"/>
        <w:ind w:left="1031"/>
      </w:pPr>
      <w:r>
        <w:t>-неправильный выбор порядка выполнения действий в выражении;</w:t>
      </w:r>
    </w:p>
    <w:p w:rsidR="004B361C" w:rsidRDefault="00254A3E">
      <w:pPr>
        <w:pStyle w:val="a3"/>
        <w:ind w:left="1031"/>
      </w:pPr>
      <w:r>
        <w:t>-пропуск нуля в частном при делении натуральных чисел или десятичных дробей;</w:t>
      </w:r>
    </w:p>
    <w:p w:rsidR="004B361C" w:rsidRDefault="00254A3E">
      <w:pPr>
        <w:pStyle w:val="a3"/>
        <w:ind w:right="424" w:firstLine="708"/>
      </w:pPr>
      <w:r>
        <w:t xml:space="preserve">-неправильный выбор знака в результате выполнения действий над </w:t>
      </w:r>
      <w:proofErr w:type="gramStart"/>
      <w:r>
        <w:t>положительны- ми</w:t>
      </w:r>
      <w:proofErr w:type="gramEnd"/>
      <w:r>
        <w:t xml:space="preserve"> и отрицательными числами; а также, при раскрытии скобок и при переносе слагаемых из одной части ура</w:t>
      </w:r>
      <w:r>
        <w:t>внения в другую;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неправильный выбор действий при решении текстовых задач;</w:t>
      </w:r>
    </w:p>
    <w:p w:rsidR="004B361C" w:rsidRDefault="00254A3E">
      <w:pPr>
        <w:pStyle w:val="a3"/>
        <w:ind w:right="438" w:firstLine="708"/>
      </w:pPr>
      <w:r>
        <w:t>-неправильное измерение или построение угла с помощью транспортира, связанное с отсутствием умения выбирать нужную шкалу;</w:t>
      </w:r>
    </w:p>
    <w:p w:rsidR="004B361C" w:rsidRDefault="00254A3E">
      <w:pPr>
        <w:pStyle w:val="a3"/>
        <w:ind w:right="439" w:firstLine="708"/>
      </w:pPr>
      <w:r>
        <w:t>-неправильное проведение перпендикуляра к прямой или высот в</w:t>
      </w:r>
      <w:r>
        <w:t xml:space="preserve"> тупоугольном треугольнике;</w:t>
      </w:r>
    </w:p>
    <w:p w:rsidR="004B361C" w:rsidRDefault="00254A3E">
      <w:pPr>
        <w:pStyle w:val="a3"/>
        <w:ind w:left="1031"/>
      </w:pPr>
      <w:r>
        <w:t>-умножение показателей при умножении степеней с одинаковыми основаниями;</w:t>
      </w:r>
    </w:p>
    <w:p w:rsidR="004B361C" w:rsidRDefault="00254A3E">
      <w:pPr>
        <w:pStyle w:val="a3"/>
        <w:ind w:left="1031"/>
      </w:pPr>
      <w:proofErr w:type="gramStart"/>
      <w:r>
        <w:t>-“</w:t>
      </w:r>
      <w:proofErr w:type="gramEnd"/>
      <w:r>
        <w:t>сокращение” дроби на слагаемое;</w:t>
      </w:r>
    </w:p>
    <w:p w:rsidR="004B361C" w:rsidRDefault="00254A3E">
      <w:pPr>
        <w:pStyle w:val="a3"/>
        <w:ind w:right="426" w:firstLine="708"/>
      </w:pPr>
      <w:r>
        <w:t xml:space="preserve">-замена частного десятичных дробей частным целых чисел в том случае, когда в </w:t>
      </w:r>
      <w:proofErr w:type="gramStart"/>
      <w:r>
        <w:t xml:space="preserve">де- </w:t>
      </w:r>
      <w:proofErr w:type="spellStart"/>
      <w:r>
        <w:t>лителе</w:t>
      </w:r>
      <w:proofErr w:type="spellEnd"/>
      <w:proofErr w:type="gramEnd"/>
      <w:r>
        <w:t xml:space="preserve"> после запятой меньше цифр, чем в </w:t>
      </w:r>
      <w:r>
        <w:t>делимом;</w:t>
      </w:r>
    </w:p>
    <w:p w:rsidR="004B361C" w:rsidRDefault="00254A3E">
      <w:pPr>
        <w:pStyle w:val="a3"/>
        <w:ind w:right="426" w:firstLine="708"/>
      </w:pPr>
      <w:r>
        <w:t xml:space="preserve">-сохранение знака неравенства при делении обеих его частей на одно и тоже </w:t>
      </w:r>
      <w:proofErr w:type="gramStart"/>
      <w:r>
        <w:t xml:space="preserve">отри- </w:t>
      </w:r>
      <w:proofErr w:type="spellStart"/>
      <w:r>
        <w:t>цательное</w:t>
      </w:r>
      <w:proofErr w:type="spellEnd"/>
      <w:proofErr w:type="gramEnd"/>
      <w:r>
        <w:t xml:space="preserve"> число;</w:t>
      </w:r>
    </w:p>
    <w:p w:rsidR="004B361C" w:rsidRDefault="00254A3E">
      <w:pPr>
        <w:pStyle w:val="a3"/>
        <w:ind w:left="1031"/>
      </w:pPr>
      <w:r>
        <w:t>-неверное нахождение значения функции по значению аргумента и ее графику;</w:t>
      </w:r>
    </w:p>
    <w:p w:rsidR="004B361C" w:rsidRDefault="00254A3E">
      <w:pPr>
        <w:pStyle w:val="a3"/>
        <w:spacing w:line="247" w:lineRule="auto"/>
        <w:ind w:right="439" w:firstLine="708"/>
      </w:pPr>
      <w:r>
        <w:t xml:space="preserve">-потеря корней при решении тригонометрических уравнений, а так же уравнений </w:t>
      </w:r>
      <w:r>
        <w:rPr>
          <w:spacing w:val="-1"/>
        </w:rPr>
        <w:t xml:space="preserve">вида </w:t>
      </w:r>
      <w:r>
        <w:rPr>
          <w:noProof/>
          <w:spacing w:val="-3"/>
          <w:lang w:bidi="ar-SA"/>
        </w:rPr>
        <w:drawing>
          <wp:inline distT="0" distB="0" distL="0" distR="0">
            <wp:extent cx="55245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и</w:t>
      </w:r>
      <w:r>
        <w:rPr>
          <w:spacing w:val="-2"/>
        </w:rPr>
        <w:t xml:space="preserve"> </w:t>
      </w:r>
      <w:r>
        <w:rPr>
          <w:noProof/>
          <w:spacing w:val="-2"/>
          <w:lang w:bidi="ar-SA"/>
        </w:rPr>
        <w:drawing>
          <wp:inline distT="0" distB="0" distL="0" distR="0">
            <wp:extent cx="523875" cy="200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4B361C" w:rsidRDefault="00254A3E">
      <w:pPr>
        <w:pStyle w:val="a3"/>
        <w:ind w:right="439" w:firstLine="708"/>
      </w:pPr>
      <w:r>
        <w:t>-непонимание смысла решения системы двух уравнений с двумя переменными как пары чисел;</w:t>
      </w:r>
    </w:p>
    <w:p w:rsidR="004B361C" w:rsidRDefault="00254A3E">
      <w:pPr>
        <w:pStyle w:val="a3"/>
        <w:ind w:right="426" w:firstLine="708"/>
      </w:pPr>
      <w:r>
        <w:t xml:space="preserve">-незнание определенных программой формул (формулы корней квадратного </w:t>
      </w:r>
      <w:proofErr w:type="spellStart"/>
      <w:proofErr w:type="gramStart"/>
      <w:r>
        <w:t>урав</w:t>
      </w:r>
      <w:proofErr w:type="spellEnd"/>
      <w:r>
        <w:t>- нения</w:t>
      </w:r>
      <w:proofErr w:type="gramEnd"/>
      <w:r>
        <w:t>, формул производной частного и произведения, формул приведения, основных три-</w:t>
      </w:r>
      <w:r>
        <w:t xml:space="preserve"> </w:t>
      </w:r>
      <w:proofErr w:type="spellStart"/>
      <w:r>
        <w:t>гонометрических</w:t>
      </w:r>
      <w:proofErr w:type="spellEnd"/>
      <w:r>
        <w:t xml:space="preserve"> тождеств и др.);</w:t>
      </w:r>
    </w:p>
    <w:p w:rsidR="004B361C" w:rsidRDefault="00254A3E">
      <w:pPr>
        <w:pStyle w:val="a3"/>
        <w:ind w:right="432" w:firstLine="708"/>
      </w:pPr>
      <w:r>
        <w:t>-приобретение посторонних корней при решении иррациональных, показательных и логарифмических</w:t>
      </w:r>
      <w:r>
        <w:rPr>
          <w:spacing w:val="-1"/>
        </w:rPr>
        <w:t xml:space="preserve"> </w:t>
      </w:r>
      <w:r>
        <w:t>уравнений;</w:t>
      </w:r>
    </w:p>
    <w:p w:rsidR="004B361C" w:rsidRDefault="00254A3E">
      <w:pPr>
        <w:pStyle w:val="a3"/>
        <w:ind w:left="1031"/>
      </w:pPr>
      <w:r>
        <w:t>-погрешность в нахождении координат вектора;</w:t>
      </w:r>
    </w:p>
    <w:p w:rsidR="004B361C" w:rsidRDefault="00254A3E">
      <w:pPr>
        <w:pStyle w:val="a3"/>
        <w:ind w:right="426" w:firstLine="708"/>
      </w:pPr>
      <w:r>
        <w:t xml:space="preserve">-погрешность в разложении вектора по трем неколлинеарным векторам, </w:t>
      </w:r>
      <w:proofErr w:type="gramStart"/>
      <w:r>
        <w:t xml:space="preserve">отложен- </w:t>
      </w:r>
      <w:proofErr w:type="spellStart"/>
      <w:r>
        <w:t>ным</w:t>
      </w:r>
      <w:proofErr w:type="spellEnd"/>
      <w:proofErr w:type="gramEnd"/>
      <w:r>
        <w:t xml:space="preserve"> от разных точек;</w:t>
      </w:r>
    </w:p>
    <w:p w:rsidR="004B361C" w:rsidRDefault="00254A3E">
      <w:pPr>
        <w:pStyle w:val="a3"/>
        <w:ind w:left="1031"/>
      </w:pPr>
      <w:r>
        <w:t>-неумение сформулировать предложение, обратное данной теореме;</w:t>
      </w:r>
    </w:p>
    <w:p w:rsidR="004B361C" w:rsidRDefault="00254A3E">
      <w:pPr>
        <w:pStyle w:val="a3"/>
        <w:ind w:right="435" w:firstLine="708"/>
      </w:pPr>
      <w:r>
        <w:t>-ссылка при доказательстве или обосновании решения на обратное утверждение, вместо прямого;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испо</w:t>
      </w:r>
      <w:r>
        <w:rPr>
          <w:sz w:val="24"/>
        </w:rPr>
        <w:t>льзование вместо коэффициента подобия обратного ему</w:t>
      </w:r>
      <w:r>
        <w:rPr>
          <w:spacing w:val="3"/>
          <w:sz w:val="24"/>
        </w:rPr>
        <w:t xml:space="preserve"> </w:t>
      </w:r>
      <w:r>
        <w:rPr>
          <w:sz w:val="24"/>
        </w:rPr>
        <w:t>числа.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72"/>
        </w:tabs>
        <w:ind w:left="1272" w:hanging="241"/>
        <w:jc w:val="both"/>
        <w:rPr>
          <w:i/>
          <w:sz w:val="24"/>
        </w:rPr>
      </w:pPr>
      <w:r>
        <w:rPr>
          <w:sz w:val="24"/>
        </w:rPr>
        <w:t xml:space="preserve">Примеры </w:t>
      </w:r>
      <w:r>
        <w:rPr>
          <w:i/>
          <w:sz w:val="24"/>
        </w:rPr>
        <w:t>недочетов:</w:t>
      </w:r>
    </w:p>
    <w:p w:rsidR="004B361C" w:rsidRDefault="00254A3E">
      <w:pPr>
        <w:pStyle w:val="a3"/>
        <w:ind w:left="1031"/>
      </w:pPr>
      <w:r>
        <w:t xml:space="preserve">-неправильная ссылка на сочетательный и распределительный законы при </w:t>
      </w:r>
      <w:proofErr w:type="spellStart"/>
      <w:r>
        <w:t>вычисле</w:t>
      </w:r>
      <w:proofErr w:type="spellEnd"/>
      <w:r>
        <w:t>-</w:t>
      </w:r>
    </w:p>
    <w:p w:rsidR="004B361C" w:rsidRDefault="00254A3E">
      <w:pPr>
        <w:pStyle w:val="a3"/>
        <w:spacing w:line="269" w:lineRule="exact"/>
        <w:jc w:val="left"/>
      </w:pPr>
      <w:proofErr w:type="spellStart"/>
      <w:r>
        <w:t>ниях</w:t>
      </w:r>
      <w:proofErr w:type="spellEnd"/>
      <w:r>
        <w:t>;</w:t>
      </w:r>
    </w:p>
    <w:p w:rsidR="004B361C" w:rsidRDefault="00254A3E">
      <w:pPr>
        <w:pStyle w:val="a3"/>
        <w:ind w:left="1031"/>
        <w:jc w:val="left"/>
      </w:pPr>
      <w:r>
        <w:t>-неправильное использование в отдельных случаях наименований, например,</w:t>
      </w:r>
    </w:p>
    <w:p w:rsidR="004B361C" w:rsidRDefault="00254A3E">
      <w:pPr>
        <w:pStyle w:val="a3"/>
        <w:jc w:val="left"/>
      </w:pPr>
      <w:r>
        <w:t>обозначение единиц длины для единиц площади и объема;</w:t>
      </w:r>
    </w:p>
    <w:p w:rsidR="004B361C" w:rsidRDefault="00254A3E">
      <w:pPr>
        <w:pStyle w:val="a3"/>
        <w:ind w:firstLine="708"/>
        <w:jc w:val="left"/>
      </w:pPr>
      <w:r>
        <w:t>-сохранение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4B361C" w:rsidRDefault="00254A3E">
      <w:pPr>
        <w:pStyle w:val="a3"/>
        <w:ind w:left="1031"/>
        <w:jc w:val="left"/>
      </w:pPr>
      <w:r>
        <w:t>-приведение алгебраических дробей не к наиболее простому общему знаменателю;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6" w:firstLine="708"/>
      </w:pPr>
      <w:r>
        <w:lastRenderedPageBreak/>
        <w:t xml:space="preserve">-случайные погрешности в вычислениях при решении геометрических задач и </w:t>
      </w:r>
      <w:proofErr w:type="gramStart"/>
      <w:r>
        <w:t xml:space="preserve">вы- </w:t>
      </w:r>
      <w:proofErr w:type="spellStart"/>
      <w:r>
        <w:t>полнении</w:t>
      </w:r>
      <w:proofErr w:type="spellEnd"/>
      <w:proofErr w:type="gramEnd"/>
      <w:r>
        <w:t xml:space="preserve"> тождественных преобразований.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306"/>
        </w:tabs>
        <w:ind w:right="426" w:firstLine="708"/>
        <w:jc w:val="both"/>
        <w:rPr>
          <w:sz w:val="24"/>
        </w:rPr>
      </w:pPr>
      <w:r>
        <w:rPr>
          <w:i/>
          <w:sz w:val="24"/>
        </w:rPr>
        <w:t xml:space="preserve">Граница между ошибками и недочетами </w:t>
      </w:r>
      <w:r>
        <w:rPr>
          <w:sz w:val="24"/>
        </w:rPr>
        <w:t xml:space="preserve">является в некоторой степени </w:t>
      </w:r>
      <w:proofErr w:type="spellStart"/>
      <w:proofErr w:type="gramStart"/>
      <w:r>
        <w:rPr>
          <w:sz w:val="24"/>
        </w:rPr>
        <w:t>услов</w:t>
      </w:r>
      <w:proofErr w:type="spellEnd"/>
      <w:r>
        <w:rPr>
          <w:sz w:val="24"/>
        </w:rPr>
        <w:t>- ной</w:t>
      </w:r>
      <w:proofErr w:type="gramEnd"/>
      <w:r>
        <w:rPr>
          <w:sz w:val="24"/>
        </w:rPr>
        <w:t>. В одно время при одних обстоятельствах допущенная</w:t>
      </w:r>
      <w:r>
        <w:rPr>
          <w:sz w:val="24"/>
        </w:rPr>
        <w:t xml:space="preserve"> учащимися погрешность может рассматриваться как ошибка, в другое время и при других обстоятельствах она может рассматриваться как</w:t>
      </w:r>
      <w:r>
        <w:rPr>
          <w:spacing w:val="3"/>
          <w:sz w:val="24"/>
        </w:rPr>
        <w:t xml:space="preserve"> </w:t>
      </w:r>
      <w:r>
        <w:rPr>
          <w:sz w:val="24"/>
        </w:rPr>
        <w:t>недочет.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86"/>
        </w:tabs>
        <w:ind w:right="426" w:firstLine="708"/>
        <w:jc w:val="both"/>
        <w:rPr>
          <w:sz w:val="24"/>
        </w:rPr>
      </w:pPr>
      <w:r>
        <w:rPr>
          <w:i/>
          <w:sz w:val="24"/>
        </w:rPr>
        <w:t xml:space="preserve">Каждое задание </w:t>
      </w:r>
      <w:r>
        <w:rPr>
          <w:sz w:val="24"/>
        </w:rPr>
        <w:t xml:space="preserve">для устного опроса или письменной контрольной работы </w:t>
      </w:r>
      <w:proofErr w:type="gramStart"/>
      <w:r>
        <w:rPr>
          <w:sz w:val="24"/>
        </w:rPr>
        <w:t xml:space="preserve">пред- </w:t>
      </w:r>
      <w:proofErr w:type="spellStart"/>
      <w:r>
        <w:rPr>
          <w:sz w:val="24"/>
        </w:rPr>
        <w:t>ставляет</w:t>
      </w:r>
      <w:proofErr w:type="spellEnd"/>
      <w:proofErr w:type="gramEnd"/>
      <w:r>
        <w:rPr>
          <w:sz w:val="24"/>
        </w:rPr>
        <w:t xml:space="preserve"> теоретический вопрос или задачу.</w:t>
      </w:r>
    </w:p>
    <w:p w:rsidR="004B361C" w:rsidRDefault="00254A3E">
      <w:pPr>
        <w:pStyle w:val="a3"/>
        <w:ind w:right="424" w:firstLine="708"/>
      </w:pPr>
      <w:r>
        <w:t xml:space="preserve">Ответ на вопрос считается верным, если его содержание точно соответствует </w:t>
      </w:r>
      <w:proofErr w:type="gramStart"/>
      <w:r>
        <w:t>во- просу</w:t>
      </w:r>
      <w:proofErr w:type="gramEnd"/>
      <w:r>
        <w:t xml:space="preserve">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аккурат- </w:t>
      </w:r>
      <w:proofErr w:type="spellStart"/>
      <w:r>
        <w:t>ностью</w:t>
      </w:r>
      <w:proofErr w:type="spellEnd"/>
      <w:r>
        <w:t>.</w:t>
      </w:r>
    </w:p>
    <w:p w:rsidR="004B361C" w:rsidRDefault="00254A3E">
      <w:pPr>
        <w:pStyle w:val="a3"/>
        <w:ind w:right="426" w:firstLine="708"/>
      </w:pPr>
      <w:r>
        <w:t>Решени</w:t>
      </w:r>
      <w:r>
        <w:t xml:space="preserve">е задачи считается верным,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</w:t>
      </w:r>
      <w:proofErr w:type="gramStart"/>
      <w:r>
        <w:rPr>
          <w:spacing w:val="2"/>
        </w:rPr>
        <w:t xml:space="preserve">ре- </w:t>
      </w:r>
      <w:proofErr w:type="spellStart"/>
      <w:r>
        <w:t>шение</w:t>
      </w:r>
      <w:proofErr w:type="spellEnd"/>
      <w:proofErr w:type="gramEnd"/>
      <w:r>
        <w:t>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278"/>
        </w:tabs>
        <w:ind w:right="439" w:firstLine="708"/>
        <w:jc w:val="both"/>
        <w:rPr>
          <w:sz w:val="24"/>
        </w:rPr>
      </w:pPr>
      <w:r>
        <w:rPr>
          <w:i/>
          <w:sz w:val="24"/>
        </w:rPr>
        <w:t xml:space="preserve">Оценка </w:t>
      </w:r>
      <w:proofErr w:type="gramStart"/>
      <w:r>
        <w:rPr>
          <w:i/>
          <w:sz w:val="24"/>
        </w:rPr>
        <w:t>ответа</w:t>
      </w:r>
      <w:proofErr w:type="gramEnd"/>
      <w:r>
        <w:rPr>
          <w:i/>
          <w:sz w:val="24"/>
        </w:rPr>
        <w:t xml:space="preserve"> учащ</w:t>
      </w:r>
      <w:r>
        <w:rPr>
          <w:i/>
          <w:sz w:val="24"/>
        </w:rPr>
        <w:t xml:space="preserve">егося </w:t>
      </w:r>
      <w:r>
        <w:rPr>
          <w:sz w:val="24"/>
        </w:rPr>
        <w:t>при устном опросе и оценка письменной контрольной работы проводится по 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</w:p>
    <w:p w:rsidR="004B361C" w:rsidRDefault="00254A3E">
      <w:pPr>
        <w:pStyle w:val="a3"/>
        <w:ind w:right="426" w:firstLine="708"/>
      </w:pPr>
      <w:r>
        <w:t xml:space="preserve">Как за устный ответ, так и за письменную контрольную работу может быть </w:t>
      </w:r>
      <w:proofErr w:type="spellStart"/>
      <w:proofErr w:type="gramStart"/>
      <w:r>
        <w:t>выстав</w:t>
      </w:r>
      <w:proofErr w:type="spellEnd"/>
      <w:r>
        <w:t>- лена</w:t>
      </w:r>
      <w:proofErr w:type="gramEnd"/>
      <w:r>
        <w:t xml:space="preserve"> одна из отметок:5,4,3,2,1.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392"/>
        </w:tabs>
        <w:ind w:left="1392" w:hanging="361"/>
        <w:jc w:val="both"/>
        <w:rPr>
          <w:i/>
          <w:sz w:val="24"/>
        </w:rPr>
      </w:pPr>
      <w:r>
        <w:rPr>
          <w:i/>
          <w:sz w:val="24"/>
        </w:rPr>
        <w:t>Оценка устных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ответов.</w:t>
      </w:r>
    </w:p>
    <w:p w:rsidR="004B361C" w:rsidRDefault="00254A3E">
      <w:pPr>
        <w:ind w:left="1031"/>
        <w:jc w:val="both"/>
        <w:rPr>
          <w:sz w:val="24"/>
        </w:rPr>
      </w:pPr>
      <w:r>
        <w:rPr>
          <w:i/>
          <w:sz w:val="24"/>
        </w:rPr>
        <w:t xml:space="preserve">а) </w:t>
      </w:r>
      <w:r>
        <w:rPr>
          <w:b/>
          <w:i/>
          <w:sz w:val="24"/>
        </w:rPr>
        <w:t>Ответ оценивается от</w:t>
      </w:r>
      <w:r>
        <w:rPr>
          <w:b/>
          <w:i/>
          <w:sz w:val="24"/>
        </w:rPr>
        <w:t>меткой “5”</w:t>
      </w:r>
      <w:r>
        <w:rPr>
          <w:sz w:val="24"/>
        </w:rPr>
        <w:t>, если учащийся: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302"/>
        </w:tabs>
        <w:ind w:right="424" w:firstLine="708"/>
        <w:rPr>
          <w:sz w:val="24"/>
        </w:rPr>
      </w:pPr>
      <w:r>
        <w:rPr>
          <w:sz w:val="24"/>
        </w:rPr>
        <w:t xml:space="preserve">полностью раскрыл содержание материала в объеме, предусмотренном </w:t>
      </w:r>
      <w:proofErr w:type="spellStart"/>
      <w:proofErr w:type="gramStart"/>
      <w:r>
        <w:rPr>
          <w:sz w:val="24"/>
        </w:rPr>
        <w:t>програм</w:t>
      </w:r>
      <w:proofErr w:type="spellEnd"/>
      <w:r>
        <w:rPr>
          <w:sz w:val="24"/>
        </w:rPr>
        <w:t>- мой</w:t>
      </w:r>
      <w:proofErr w:type="gram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учебником;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312"/>
        </w:tabs>
        <w:ind w:right="424" w:firstLine="708"/>
        <w:rPr>
          <w:sz w:val="24"/>
        </w:rPr>
      </w:pPr>
      <w:r>
        <w:rPr>
          <w:sz w:val="24"/>
        </w:rPr>
        <w:t xml:space="preserve">изложил материал грамотным языком, точно используя математическую </w:t>
      </w:r>
      <w:proofErr w:type="spellStart"/>
      <w:proofErr w:type="gramStart"/>
      <w:r>
        <w:rPr>
          <w:sz w:val="24"/>
        </w:rPr>
        <w:t>терми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нологию</w:t>
      </w:r>
      <w:proofErr w:type="spellEnd"/>
      <w:proofErr w:type="gramEnd"/>
      <w:r>
        <w:rPr>
          <w:sz w:val="24"/>
        </w:rPr>
        <w:t xml:space="preserve"> и символику, в определенной 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z w:val="24"/>
        </w:rPr>
        <w:t>;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292"/>
        </w:tabs>
        <w:ind w:left="1291" w:hanging="261"/>
        <w:rPr>
          <w:sz w:val="24"/>
        </w:rPr>
      </w:pPr>
      <w:r>
        <w:rPr>
          <w:sz w:val="24"/>
        </w:rPr>
        <w:t>правильно выполнил рисунки, чертежи, графики, сопутствующие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ответу;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318"/>
        </w:tabs>
        <w:ind w:right="436" w:firstLine="708"/>
        <w:rPr>
          <w:sz w:val="24"/>
        </w:rPr>
      </w:pPr>
      <w:r>
        <w:rPr>
          <w:sz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316"/>
        </w:tabs>
        <w:spacing w:before="1"/>
        <w:ind w:right="426" w:firstLine="708"/>
        <w:rPr>
          <w:sz w:val="24"/>
        </w:rPr>
      </w:pPr>
      <w:r>
        <w:rPr>
          <w:sz w:val="24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и устойчивость используемых при ответе умений и навыков;</w:t>
      </w:r>
    </w:p>
    <w:p w:rsidR="004B361C" w:rsidRDefault="00254A3E">
      <w:pPr>
        <w:pStyle w:val="a4"/>
        <w:numPr>
          <w:ilvl w:val="0"/>
          <w:numId w:val="10"/>
        </w:numPr>
        <w:tabs>
          <w:tab w:val="left" w:pos="1292"/>
        </w:tabs>
        <w:ind w:left="1291" w:hanging="261"/>
        <w:rPr>
          <w:sz w:val="24"/>
        </w:rPr>
      </w:pPr>
      <w:r>
        <w:rPr>
          <w:sz w:val="24"/>
        </w:rPr>
        <w:t>отвечая самостоятельно, без наводящих вопросов учителя.</w:t>
      </w:r>
    </w:p>
    <w:p w:rsidR="004B361C" w:rsidRDefault="00254A3E">
      <w:pPr>
        <w:pStyle w:val="a3"/>
        <w:ind w:right="332" w:firstLine="708"/>
        <w:jc w:val="left"/>
      </w:pPr>
      <w:r>
        <w:t>Возможны 1-2 неточности при освещении второстепенных вопр</w:t>
      </w:r>
      <w:r>
        <w:t xml:space="preserve">осов или в </w:t>
      </w:r>
      <w:proofErr w:type="spellStart"/>
      <w:proofErr w:type="gramStart"/>
      <w:r>
        <w:t>выклад</w:t>
      </w:r>
      <w:proofErr w:type="spellEnd"/>
      <w:r>
        <w:t xml:space="preserve">- </w:t>
      </w:r>
      <w:proofErr w:type="spellStart"/>
      <w:r>
        <w:t>ках</w:t>
      </w:r>
      <w:proofErr w:type="spellEnd"/>
      <w:proofErr w:type="gramEnd"/>
      <w:r>
        <w:t>, которые ученик легко исправил после замечания учителя.</w:t>
      </w:r>
    </w:p>
    <w:p w:rsidR="004B361C" w:rsidRDefault="00254A3E">
      <w:pPr>
        <w:ind w:left="324" w:right="332" w:firstLine="708"/>
        <w:rPr>
          <w:sz w:val="24"/>
        </w:rPr>
      </w:pPr>
      <w:r>
        <w:rPr>
          <w:b/>
          <w:i/>
          <w:sz w:val="24"/>
        </w:rPr>
        <w:t>б) Ответ оценивается отметкой “4”</w:t>
      </w:r>
      <w:r>
        <w:rPr>
          <w:i/>
          <w:sz w:val="24"/>
        </w:rPr>
        <w:t xml:space="preserve">, </w:t>
      </w:r>
      <w:r>
        <w:rPr>
          <w:sz w:val="24"/>
        </w:rPr>
        <w:t xml:space="preserve">если удовлетворяет в основном </w:t>
      </w:r>
      <w:proofErr w:type="spellStart"/>
      <w:proofErr w:type="gramStart"/>
      <w:r>
        <w:rPr>
          <w:sz w:val="24"/>
        </w:rPr>
        <w:t>требовани</w:t>
      </w:r>
      <w:proofErr w:type="spellEnd"/>
      <w:r>
        <w:rPr>
          <w:sz w:val="24"/>
        </w:rPr>
        <w:t>- ям</w:t>
      </w:r>
      <w:proofErr w:type="gramEnd"/>
      <w:r>
        <w:rPr>
          <w:sz w:val="24"/>
        </w:rPr>
        <w:t xml:space="preserve"> на оценку “5”, но при этом имеет один из недочетов:</w:t>
      </w:r>
    </w:p>
    <w:p w:rsidR="004B361C" w:rsidRDefault="00254A3E">
      <w:pPr>
        <w:pStyle w:val="a4"/>
        <w:numPr>
          <w:ilvl w:val="0"/>
          <w:numId w:val="9"/>
        </w:numPr>
        <w:tabs>
          <w:tab w:val="left" w:pos="1308"/>
        </w:tabs>
        <w:ind w:right="426" w:firstLine="708"/>
        <w:rPr>
          <w:sz w:val="24"/>
        </w:rPr>
      </w:pPr>
      <w:r>
        <w:rPr>
          <w:sz w:val="24"/>
        </w:rPr>
        <w:t>в изложении допущены небольшие пробелы, не иск</w:t>
      </w:r>
      <w:r>
        <w:rPr>
          <w:sz w:val="24"/>
        </w:rPr>
        <w:t xml:space="preserve">азившие математическое </w:t>
      </w:r>
      <w:proofErr w:type="gramStart"/>
      <w:r>
        <w:rPr>
          <w:spacing w:val="4"/>
          <w:sz w:val="24"/>
        </w:rPr>
        <w:t xml:space="preserve">со- </w:t>
      </w:r>
      <w:r>
        <w:rPr>
          <w:sz w:val="24"/>
        </w:rPr>
        <w:t>держание</w:t>
      </w:r>
      <w:proofErr w:type="gramEnd"/>
      <w:r>
        <w:rPr>
          <w:sz w:val="24"/>
        </w:rPr>
        <w:t xml:space="preserve"> ответа;</w:t>
      </w:r>
    </w:p>
    <w:p w:rsidR="004B361C" w:rsidRDefault="00254A3E">
      <w:pPr>
        <w:pStyle w:val="a4"/>
        <w:numPr>
          <w:ilvl w:val="0"/>
          <w:numId w:val="9"/>
        </w:numPr>
        <w:tabs>
          <w:tab w:val="left" w:pos="1328"/>
        </w:tabs>
        <w:ind w:right="426" w:firstLine="708"/>
        <w:rPr>
          <w:sz w:val="24"/>
        </w:rPr>
      </w:pPr>
      <w:r>
        <w:rPr>
          <w:sz w:val="24"/>
        </w:rPr>
        <w:t xml:space="preserve">допущены 1-2 недочета при освещении основного содержания ответа, </w:t>
      </w:r>
      <w:proofErr w:type="spellStart"/>
      <w:proofErr w:type="gramStart"/>
      <w:r>
        <w:rPr>
          <w:sz w:val="24"/>
        </w:rPr>
        <w:t>исправ</w:t>
      </w:r>
      <w:proofErr w:type="spellEnd"/>
      <w:r>
        <w:rPr>
          <w:sz w:val="24"/>
        </w:rPr>
        <w:t>- ленные</w:t>
      </w:r>
      <w:proofErr w:type="gramEnd"/>
      <w:r>
        <w:rPr>
          <w:sz w:val="24"/>
        </w:rPr>
        <w:t xml:space="preserve"> после замечания учителя;</w:t>
      </w:r>
    </w:p>
    <w:p w:rsidR="004B361C" w:rsidRDefault="00254A3E">
      <w:pPr>
        <w:pStyle w:val="a4"/>
        <w:numPr>
          <w:ilvl w:val="0"/>
          <w:numId w:val="9"/>
        </w:numPr>
        <w:tabs>
          <w:tab w:val="left" w:pos="1296"/>
        </w:tabs>
        <w:ind w:right="424" w:firstLine="708"/>
        <w:rPr>
          <w:sz w:val="24"/>
        </w:rPr>
      </w:pPr>
      <w:r>
        <w:rPr>
          <w:sz w:val="24"/>
        </w:rPr>
        <w:t xml:space="preserve">допущены ошибка или более двух недочетов при освещении второстепенных </w:t>
      </w:r>
      <w:proofErr w:type="gramStart"/>
      <w:r>
        <w:rPr>
          <w:spacing w:val="3"/>
          <w:sz w:val="24"/>
        </w:rPr>
        <w:t xml:space="preserve">во- </w:t>
      </w:r>
      <w:proofErr w:type="spellStart"/>
      <w:r>
        <w:rPr>
          <w:sz w:val="24"/>
        </w:rPr>
        <w:t>просов</w:t>
      </w:r>
      <w:proofErr w:type="spellEnd"/>
      <w:proofErr w:type="gramEnd"/>
      <w:r>
        <w:rPr>
          <w:sz w:val="24"/>
        </w:rPr>
        <w:t xml:space="preserve"> или в выкладках, легко исправленные после 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4B361C" w:rsidRDefault="00254A3E">
      <w:pPr>
        <w:pStyle w:val="2"/>
        <w:jc w:val="left"/>
        <w:rPr>
          <w:b w:val="0"/>
          <w:i w:val="0"/>
        </w:rPr>
      </w:pPr>
      <w:r>
        <w:t>в) Ответ оценивается отметкой “3”</w:t>
      </w:r>
      <w:r>
        <w:rPr>
          <w:b w:val="0"/>
        </w:rPr>
        <w:t xml:space="preserve">, </w:t>
      </w:r>
      <w:r>
        <w:rPr>
          <w:b w:val="0"/>
          <w:i w:val="0"/>
        </w:rPr>
        <w:t>если:</w:t>
      </w:r>
    </w:p>
    <w:p w:rsidR="004B361C" w:rsidRDefault="00254A3E">
      <w:pPr>
        <w:pStyle w:val="a4"/>
        <w:numPr>
          <w:ilvl w:val="0"/>
          <w:numId w:val="8"/>
        </w:numPr>
        <w:tabs>
          <w:tab w:val="left" w:pos="1318"/>
        </w:tabs>
        <w:ind w:right="426" w:firstLine="708"/>
        <w:jc w:val="both"/>
        <w:rPr>
          <w:sz w:val="24"/>
        </w:rPr>
      </w:pPr>
      <w:r>
        <w:rPr>
          <w:sz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</w:t>
      </w:r>
      <w:proofErr w:type="spellStart"/>
      <w:proofErr w:type="gramStart"/>
      <w:r>
        <w:rPr>
          <w:sz w:val="24"/>
        </w:rPr>
        <w:t>продемон</w:t>
      </w:r>
      <w:r>
        <w:rPr>
          <w:sz w:val="24"/>
        </w:rPr>
        <w:t>стрирова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</w:t>
      </w:r>
      <w:proofErr w:type="spellEnd"/>
      <w:proofErr w:type="gramEnd"/>
      <w:r>
        <w:rPr>
          <w:sz w:val="24"/>
        </w:rPr>
        <w:t xml:space="preserve"> умения, достаточные для дальнейшего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4B361C" w:rsidRDefault="00254A3E">
      <w:pPr>
        <w:pStyle w:val="a4"/>
        <w:numPr>
          <w:ilvl w:val="0"/>
          <w:numId w:val="8"/>
        </w:numPr>
        <w:tabs>
          <w:tab w:val="left" w:pos="1314"/>
        </w:tabs>
        <w:ind w:right="426" w:firstLine="708"/>
        <w:jc w:val="both"/>
        <w:rPr>
          <w:sz w:val="24"/>
        </w:rPr>
      </w:pPr>
      <w:r>
        <w:rPr>
          <w:sz w:val="24"/>
        </w:rPr>
        <w:t xml:space="preserve">имелись затруднения или допущены ошибки в определении понятий, </w:t>
      </w:r>
      <w:proofErr w:type="spellStart"/>
      <w:proofErr w:type="gramStart"/>
      <w:r>
        <w:rPr>
          <w:sz w:val="24"/>
        </w:rPr>
        <w:t>использо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вании</w:t>
      </w:r>
      <w:proofErr w:type="spellEnd"/>
      <w:proofErr w:type="gramEnd"/>
      <w:r>
        <w:rPr>
          <w:sz w:val="24"/>
        </w:rPr>
        <w:t xml:space="preserve"> математической терминологии, чертежах, выкладках, исправленные после </w:t>
      </w:r>
      <w:proofErr w:type="spellStart"/>
      <w:r>
        <w:rPr>
          <w:sz w:val="24"/>
        </w:rPr>
        <w:t>несколь</w:t>
      </w:r>
      <w:proofErr w:type="spellEnd"/>
      <w:r>
        <w:rPr>
          <w:sz w:val="24"/>
        </w:rPr>
        <w:t>- ких наводящих вопросов учителя</w:t>
      </w:r>
      <w:r>
        <w:rPr>
          <w:sz w:val="24"/>
        </w:rPr>
        <w:t>;</w:t>
      </w:r>
    </w:p>
    <w:p w:rsidR="004B361C" w:rsidRDefault="00254A3E">
      <w:pPr>
        <w:pStyle w:val="a4"/>
        <w:numPr>
          <w:ilvl w:val="0"/>
          <w:numId w:val="8"/>
        </w:numPr>
        <w:tabs>
          <w:tab w:val="left" w:pos="1318"/>
        </w:tabs>
        <w:ind w:right="432" w:firstLine="708"/>
        <w:jc w:val="both"/>
        <w:rPr>
          <w:sz w:val="24"/>
        </w:rPr>
      </w:pPr>
      <w:r>
        <w:rPr>
          <w:sz w:val="24"/>
        </w:rPr>
        <w:t>ученик не справился с применением теории в новой ситуации при выполнении практического задания, но выполнил обязательное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задание.</w:t>
      </w:r>
    </w:p>
    <w:p w:rsidR="004B361C" w:rsidRDefault="00254A3E">
      <w:pPr>
        <w:pStyle w:val="2"/>
        <w:rPr>
          <w:b w:val="0"/>
          <w:i w:val="0"/>
        </w:rPr>
      </w:pPr>
      <w:r>
        <w:t>г) Ответ оценивается отметкой “2”</w:t>
      </w:r>
      <w:r>
        <w:rPr>
          <w:b w:val="0"/>
        </w:rPr>
        <w:t xml:space="preserve">, </w:t>
      </w:r>
      <w:r>
        <w:rPr>
          <w:b w:val="0"/>
          <w:i w:val="0"/>
        </w:rPr>
        <w:t>если: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4"/>
        <w:numPr>
          <w:ilvl w:val="0"/>
          <w:numId w:val="7"/>
        </w:numPr>
        <w:tabs>
          <w:tab w:val="left" w:pos="1292"/>
        </w:tabs>
        <w:spacing w:before="66"/>
        <w:ind w:hanging="261"/>
        <w:jc w:val="both"/>
        <w:rPr>
          <w:sz w:val="24"/>
        </w:rPr>
      </w:pPr>
      <w:r>
        <w:rPr>
          <w:sz w:val="24"/>
        </w:rPr>
        <w:lastRenderedPageBreak/>
        <w:t>не раскрыто содержание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4B361C" w:rsidRDefault="00254A3E">
      <w:pPr>
        <w:pStyle w:val="a4"/>
        <w:numPr>
          <w:ilvl w:val="0"/>
          <w:numId w:val="7"/>
        </w:numPr>
        <w:tabs>
          <w:tab w:val="left" w:pos="1320"/>
        </w:tabs>
        <w:ind w:left="324" w:right="424" w:firstLine="708"/>
        <w:jc w:val="both"/>
        <w:rPr>
          <w:sz w:val="24"/>
        </w:rPr>
      </w:pPr>
      <w:r>
        <w:rPr>
          <w:sz w:val="24"/>
        </w:rPr>
        <w:t xml:space="preserve">обнаружено незнание или не понимание учеником большей или наиболее </w:t>
      </w:r>
      <w:proofErr w:type="spellStart"/>
      <w:proofErr w:type="gramStart"/>
      <w:r>
        <w:rPr>
          <w:spacing w:val="3"/>
          <w:sz w:val="24"/>
        </w:rPr>
        <w:t>важ</w:t>
      </w:r>
      <w:proofErr w:type="spellEnd"/>
      <w:r>
        <w:rPr>
          <w:spacing w:val="3"/>
          <w:sz w:val="24"/>
        </w:rPr>
        <w:t xml:space="preserve">-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части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4B361C" w:rsidRDefault="00254A3E">
      <w:pPr>
        <w:pStyle w:val="a4"/>
        <w:numPr>
          <w:ilvl w:val="0"/>
          <w:numId w:val="7"/>
        </w:numPr>
        <w:tabs>
          <w:tab w:val="left" w:pos="1318"/>
        </w:tabs>
        <w:ind w:left="324" w:right="433" w:firstLine="708"/>
        <w:jc w:val="both"/>
        <w:rPr>
          <w:sz w:val="24"/>
        </w:rPr>
      </w:pPr>
      <w:r>
        <w:rPr>
          <w:sz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</w:t>
      </w:r>
      <w:r>
        <w:rPr>
          <w:sz w:val="24"/>
        </w:rPr>
        <w:t>ы после нескольких наводящих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392"/>
        </w:tabs>
        <w:ind w:left="1392" w:hanging="361"/>
        <w:jc w:val="both"/>
        <w:rPr>
          <w:i/>
          <w:sz w:val="24"/>
        </w:rPr>
      </w:pPr>
      <w:r>
        <w:rPr>
          <w:i/>
          <w:sz w:val="24"/>
        </w:rPr>
        <w:t>Оценивание письменных контрольных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работ.</w:t>
      </w:r>
    </w:p>
    <w:p w:rsidR="004B361C" w:rsidRDefault="00254A3E">
      <w:pPr>
        <w:ind w:left="1031"/>
        <w:rPr>
          <w:sz w:val="24"/>
        </w:rPr>
      </w:pPr>
      <w:r>
        <w:rPr>
          <w:sz w:val="24"/>
        </w:rPr>
        <w:t xml:space="preserve">Ответ оценивается </w:t>
      </w:r>
      <w:r>
        <w:rPr>
          <w:b/>
          <w:i/>
          <w:sz w:val="24"/>
        </w:rPr>
        <w:t>отметкой «5»</w:t>
      </w:r>
      <w:r>
        <w:rPr>
          <w:sz w:val="24"/>
        </w:rPr>
        <w:t>, если: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r>
        <w:rPr>
          <w:sz w:val="24"/>
        </w:rPr>
        <w:t>работа 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r>
        <w:rPr>
          <w:sz w:val="24"/>
        </w:rPr>
        <w:t>в логических рассуждениях и обосновании решения нет пробелов 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80"/>
        </w:tabs>
        <w:ind w:right="424" w:firstLine="708"/>
        <w:rPr>
          <w:sz w:val="24"/>
        </w:rPr>
      </w:pPr>
      <w:r>
        <w:rPr>
          <w:sz w:val="24"/>
        </w:rPr>
        <w:t>в решении нет математических ош</w:t>
      </w:r>
      <w:r>
        <w:rPr>
          <w:sz w:val="24"/>
        </w:rPr>
        <w:t xml:space="preserve">ибок (возможна одна неточность, описка, </w:t>
      </w:r>
      <w:proofErr w:type="gramStart"/>
      <w:r>
        <w:rPr>
          <w:sz w:val="24"/>
        </w:rPr>
        <w:t>кото- рая</w:t>
      </w:r>
      <w:proofErr w:type="gramEnd"/>
      <w:r>
        <w:rPr>
          <w:sz w:val="24"/>
        </w:rPr>
        <w:t xml:space="preserve"> не является следствием незнания или непонимания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</w:p>
    <w:p w:rsidR="004B361C" w:rsidRDefault="00254A3E">
      <w:pPr>
        <w:ind w:left="1031"/>
        <w:jc w:val="both"/>
        <w:rPr>
          <w:sz w:val="24"/>
        </w:rPr>
      </w:pPr>
      <w:r>
        <w:rPr>
          <w:b/>
          <w:i/>
          <w:sz w:val="24"/>
        </w:rPr>
        <w:t xml:space="preserve">Отметка «4» </w:t>
      </w:r>
      <w:r>
        <w:rPr>
          <w:sz w:val="24"/>
        </w:rPr>
        <w:t>ставится в следующих случаях: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4"/>
        </w:tabs>
        <w:ind w:right="437" w:firstLine="708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проверки);</w:t>
      </w:r>
    </w:p>
    <w:p w:rsidR="004B361C" w:rsidRDefault="00254A3E">
      <w:pPr>
        <w:pStyle w:val="a3"/>
        <w:ind w:right="426" w:firstLine="775"/>
      </w:pPr>
      <w:r>
        <w:t xml:space="preserve">допущены одна ошибка или есть два – три недочёта в выкладках, рисунках, </w:t>
      </w:r>
      <w:proofErr w:type="gramStart"/>
      <w:r>
        <w:t xml:space="preserve">черте- </w:t>
      </w:r>
      <w:proofErr w:type="spellStart"/>
      <w:r>
        <w:t>жах</w:t>
      </w:r>
      <w:proofErr w:type="spellEnd"/>
      <w:proofErr w:type="gramEnd"/>
      <w:r>
        <w:t xml:space="preserve"> или графиках (если эти виды работ не являлись специальным объектом проверки).</w:t>
      </w:r>
    </w:p>
    <w:p w:rsidR="004B361C" w:rsidRDefault="00254A3E">
      <w:pPr>
        <w:ind w:left="1031"/>
        <w:jc w:val="both"/>
        <w:rPr>
          <w:sz w:val="24"/>
        </w:rPr>
      </w:pPr>
      <w:r>
        <w:rPr>
          <w:b/>
          <w:i/>
          <w:sz w:val="24"/>
        </w:rPr>
        <w:t xml:space="preserve">Отметка «3» </w:t>
      </w:r>
      <w:r>
        <w:rPr>
          <w:sz w:val="24"/>
        </w:rPr>
        <w:t>ставится, если: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4"/>
        </w:tabs>
        <w:ind w:right="426" w:firstLine="708"/>
        <w:rPr>
          <w:sz w:val="24"/>
        </w:rPr>
      </w:pPr>
      <w:r>
        <w:rPr>
          <w:sz w:val="24"/>
        </w:rPr>
        <w:t>допущено более одной ошибки или более двух – трех недочетов в выкла</w:t>
      </w:r>
      <w:r>
        <w:rPr>
          <w:sz w:val="24"/>
        </w:rPr>
        <w:t xml:space="preserve">дках, </w:t>
      </w:r>
      <w:proofErr w:type="spellStart"/>
      <w:proofErr w:type="gramStart"/>
      <w:r>
        <w:rPr>
          <w:spacing w:val="3"/>
          <w:sz w:val="24"/>
        </w:rPr>
        <w:t>чер</w:t>
      </w:r>
      <w:proofErr w:type="spellEnd"/>
      <w:r>
        <w:rPr>
          <w:spacing w:val="3"/>
          <w:sz w:val="24"/>
        </w:rPr>
        <w:t xml:space="preserve">- </w:t>
      </w:r>
      <w:proofErr w:type="spellStart"/>
      <w:r>
        <w:rPr>
          <w:sz w:val="24"/>
        </w:rPr>
        <w:t>тежах</w:t>
      </w:r>
      <w:proofErr w:type="spellEnd"/>
      <w:proofErr w:type="gramEnd"/>
      <w:r>
        <w:rPr>
          <w:sz w:val="24"/>
        </w:rPr>
        <w:t xml:space="preserve"> или графиках, но учащийся обладает обязательными умениями по проверяемой теме.</w:t>
      </w:r>
    </w:p>
    <w:p w:rsidR="004B361C" w:rsidRDefault="00254A3E">
      <w:pPr>
        <w:ind w:left="1031"/>
        <w:rPr>
          <w:sz w:val="24"/>
        </w:rPr>
      </w:pPr>
      <w:r>
        <w:rPr>
          <w:b/>
          <w:i/>
          <w:sz w:val="24"/>
        </w:rPr>
        <w:t xml:space="preserve">Отметка «2» </w:t>
      </w:r>
      <w:r>
        <w:rPr>
          <w:sz w:val="24"/>
        </w:rPr>
        <w:t>ставится, если: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8"/>
        </w:tabs>
        <w:ind w:right="426" w:firstLine="708"/>
        <w:jc w:val="left"/>
        <w:rPr>
          <w:sz w:val="24"/>
        </w:rPr>
      </w:pPr>
      <w:r>
        <w:rPr>
          <w:sz w:val="24"/>
        </w:rPr>
        <w:t xml:space="preserve">допущены существенные ошибки, показавшие, что учащийся не обладает </w:t>
      </w:r>
      <w:proofErr w:type="spellStart"/>
      <w:proofErr w:type="gramStart"/>
      <w:r>
        <w:rPr>
          <w:sz w:val="24"/>
        </w:rPr>
        <w:t>обяза</w:t>
      </w:r>
      <w:proofErr w:type="spellEnd"/>
      <w:r>
        <w:rPr>
          <w:sz w:val="24"/>
        </w:rPr>
        <w:t>- тельными</w:t>
      </w:r>
      <w:proofErr w:type="gramEnd"/>
      <w:r>
        <w:rPr>
          <w:sz w:val="24"/>
        </w:rPr>
        <w:t xml:space="preserve"> умениями по данной теме в полной мере.</w:t>
      </w:r>
    </w:p>
    <w:p w:rsidR="004B361C" w:rsidRDefault="00254A3E">
      <w:pPr>
        <w:ind w:left="1031"/>
        <w:rPr>
          <w:sz w:val="24"/>
        </w:rPr>
      </w:pPr>
      <w:r>
        <w:rPr>
          <w:b/>
          <w:i/>
          <w:sz w:val="24"/>
        </w:rPr>
        <w:t>Отметка «1</w:t>
      </w:r>
      <w:r>
        <w:rPr>
          <w:b/>
          <w:i/>
          <w:sz w:val="24"/>
        </w:rPr>
        <w:t xml:space="preserve">» </w:t>
      </w:r>
      <w:r>
        <w:rPr>
          <w:sz w:val="24"/>
        </w:rPr>
        <w:t>ставится в случае: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4"/>
        </w:tabs>
        <w:ind w:left="1193" w:hanging="163"/>
        <w:jc w:val="left"/>
        <w:rPr>
          <w:sz w:val="24"/>
        </w:rPr>
      </w:pPr>
      <w:r>
        <w:rPr>
          <w:sz w:val="24"/>
        </w:rPr>
        <w:t>полного</w:t>
      </w:r>
      <w:r>
        <w:rPr>
          <w:spacing w:val="20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2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на-</w:t>
      </w:r>
    </w:p>
    <w:p w:rsidR="004B361C" w:rsidRDefault="00254A3E">
      <w:pPr>
        <w:pStyle w:val="a3"/>
        <w:jc w:val="left"/>
      </w:pPr>
      <w:proofErr w:type="spellStart"/>
      <w:r>
        <w:t>выков</w:t>
      </w:r>
      <w:proofErr w:type="spellEnd"/>
      <w:r>
        <w:t>.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pStyle w:val="2"/>
        <w:spacing w:before="1"/>
      </w:pPr>
      <w:r>
        <w:t>Общая классификация ошибок</w:t>
      </w:r>
    </w:p>
    <w:p w:rsidR="004B361C" w:rsidRDefault="00254A3E">
      <w:pPr>
        <w:pStyle w:val="a3"/>
        <w:ind w:right="433" w:firstLine="708"/>
      </w:pPr>
      <w:r>
        <w:t xml:space="preserve">При оценке знаний, умений и </w:t>
      </w:r>
      <w:proofErr w:type="gramStart"/>
      <w:r>
        <w:t>навыков</w:t>
      </w:r>
      <w:proofErr w:type="gramEnd"/>
      <w:r>
        <w:t xml:space="preserve"> учащихся следует учитывать все ошибки (грубые и негрубые) и недочёты.</w:t>
      </w:r>
    </w:p>
    <w:p w:rsidR="004B361C" w:rsidRDefault="00254A3E">
      <w:pPr>
        <w:pStyle w:val="2"/>
      </w:pPr>
      <w:r>
        <w:t xml:space="preserve">Грубыми считаются </w:t>
      </w:r>
      <w:r>
        <w:t>ошибки: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4"/>
        </w:tabs>
        <w:ind w:right="426" w:firstLine="708"/>
        <w:rPr>
          <w:sz w:val="24"/>
        </w:rPr>
      </w:pPr>
      <w:r>
        <w:rPr>
          <w:sz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</w:t>
      </w:r>
      <w:proofErr w:type="gramStart"/>
      <w:r>
        <w:rPr>
          <w:spacing w:val="4"/>
          <w:sz w:val="24"/>
        </w:rPr>
        <w:t xml:space="preserve">из- </w:t>
      </w:r>
      <w:proofErr w:type="spellStart"/>
      <w:r>
        <w:rPr>
          <w:sz w:val="24"/>
        </w:rPr>
        <w:t>мерения</w:t>
      </w:r>
      <w:proofErr w:type="spellEnd"/>
      <w:proofErr w:type="gramEnd"/>
      <w:r>
        <w:rPr>
          <w:sz w:val="24"/>
        </w:rPr>
        <w:t>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незнание наименований единиц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измерения;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неумение выделить в ответе</w:t>
      </w:r>
      <w:r>
        <w:rPr>
          <w:spacing w:val="3"/>
          <w:sz w:val="24"/>
        </w:rPr>
        <w:t xml:space="preserve"> </w:t>
      </w:r>
      <w:r>
        <w:rPr>
          <w:sz w:val="24"/>
        </w:rPr>
        <w:t>главное;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неумение применять знания, алгоритмы для 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задач;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неумение делать 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неумение читать и строить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неумение пользоваться первоисточниками, учебником 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справочниками;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потеря корня или сохранение постороннего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корня;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отбрасывание без объяснений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4B361C" w:rsidRDefault="00254A3E">
      <w:pPr>
        <w:pStyle w:val="a3"/>
        <w:ind w:left="1031"/>
      </w:pPr>
      <w:r>
        <w:t>-равнозначные им ошибки;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вычислительные ошибки, если они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опиской;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логические ошибки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вычислительные ошибки в примерах и задачах;</w:t>
      </w:r>
    </w:p>
    <w:p w:rsidR="004B361C" w:rsidRDefault="00254A3E">
      <w:pPr>
        <w:pStyle w:val="a3"/>
        <w:ind w:left="1031"/>
      </w:pPr>
      <w:r>
        <w:t>-ошибки на незнание порядка выполнения арифметических действий;</w:t>
      </w:r>
    </w:p>
    <w:p w:rsidR="004B361C" w:rsidRDefault="00254A3E">
      <w:pPr>
        <w:pStyle w:val="a3"/>
        <w:ind w:right="435" w:firstLine="708"/>
      </w:pPr>
      <w:r>
        <w:t>-неправил</w:t>
      </w:r>
      <w:r>
        <w:t>ьное решение задачи (пропуск действий, неправильный выбор действий, лишнее действие);</w:t>
      </w:r>
    </w:p>
    <w:p w:rsidR="004B361C" w:rsidRDefault="00254A3E">
      <w:pPr>
        <w:pStyle w:val="a3"/>
        <w:ind w:left="1031"/>
      </w:pPr>
      <w:r>
        <w:t>-</w:t>
      </w:r>
      <w:proofErr w:type="spellStart"/>
      <w:r>
        <w:t>недоведение</w:t>
      </w:r>
      <w:proofErr w:type="spellEnd"/>
      <w:r>
        <w:t xml:space="preserve"> до конца решения задачи или примера;</w:t>
      </w:r>
    </w:p>
    <w:p w:rsidR="004B361C" w:rsidRDefault="00254A3E">
      <w:pPr>
        <w:pStyle w:val="a3"/>
        <w:ind w:left="1031"/>
      </w:pPr>
      <w:r>
        <w:t>-невыполненное задание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left="1031"/>
      </w:pPr>
      <w:r>
        <w:lastRenderedPageBreak/>
        <w:t>-неправильный выбор порядка выполнения действий в выражении;</w:t>
      </w:r>
    </w:p>
    <w:p w:rsidR="004B361C" w:rsidRDefault="00254A3E">
      <w:pPr>
        <w:pStyle w:val="a3"/>
        <w:ind w:left="1031"/>
      </w:pPr>
      <w:r>
        <w:t>-пропуск нуля в частно</w:t>
      </w:r>
      <w:r>
        <w:t>м при делении натуральных чисел или десятичных дробей;</w:t>
      </w:r>
    </w:p>
    <w:p w:rsidR="004B361C" w:rsidRDefault="00254A3E">
      <w:pPr>
        <w:pStyle w:val="a3"/>
        <w:ind w:right="424" w:firstLine="708"/>
      </w:pPr>
      <w:r>
        <w:t xml:space="preserve">-неправильный выбор знака в результате выполнения действий над </w:t>
      </w:r>
      <w:proofErr w:type="gramStart"/>
      <w:r>
        <w:t>положительны- ми</w:t>
      </w:r>
      <w:proofErr w:type="gramEnd"/>
      <w:r>
        <w:t xml:space="preserve"> и отрицательными числами; а так же при раскрытии скобок и при переносе слагаемых из одной части уравнения в другую;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неправильный выбор действий при решении текстовых задач;</w:t>
      </w:r>
    </w:p>
    <w:p w:rsidR="004B361C" w:rsidRDefault="00254A3E">
      <w:pPr>
        <w:pStyle w:val="a3"/>
        <w:ind w:right="438" w:firstLine="708"/>
      </w:pPr>
      <w:r>
        <w:t>-неправильное измерение или построение угла с помощью транспортира, связанное с отсутствием умения выбирать нужную шкалу;</w:t>
      </w:r>
    </w:p>
    <w:p w:rsidR="004B361C" w:rsidRDefault="00254A3E">
      <w:pPr>
        <w:pStyle w:val="a3"/>
        <w:ind w:right="439" w:firstLine="708"/>
      </w:pPr>
      <w:r>
        <w:t>-неправильное проведение перпендикуляра к прямой или высот в тупоугольном тре</w:t>
      </w:r>
      <w:r>
        <w:t>угольнике;</w:t>
      </w:r>
    </w:p>
    <w:p w:rsidR="004B361C" w:rsidRDefault="00254A3E">
      <w:pPr>
        <w:pStyle w:val="a3"/>
        <w:ind w:left="1031"/>
      </w:pPr>
      <w:r>
        <w:t>-умножение показателей при умножении степеней с одинаковыми основаниями;</w:t>
      </w:r>
    </w:p>
    <w:p w:rsidR="004B361C" w:rsidRDefault="00254A3E">
      <w:pPr>
        <w:pStyle w:val="a3"/>
        <w:ind w:left="1031"/>
      </w:pPr>
      <w:proofErr w:type="gramStart"/>
      <w:r>
        <w:t>-“</w:t>
      </w:r>
      <w:proofErr w:type="gramEnd"/>
      <w:r>
        <w:t>сокращение” дроби на слагаемое;</w:t>
      </w:r>
    </w:p>
    <w:p w:rsidR="004B361C" w:rsidRDefault="00254A3E">
      <w:pPr>
        <w:pStyle w:val="a3"/>
        <w:ind w:right="426" w:firstLine="708"/>
      </w:pPr>
      <w:r>
        <w:t xml:space="preserve">-замена частного десятичных дробей частным целых чисел в том случае, когда в </w:t>
      </w:r>
      <w:proofErr w:type="gramStart"/>
      <w:r>
        <w:t xml:space="preserve">де- </w:t>
      </w:r>
      <w:proofErr w:type="spellStart"/>
      <w:r>
        <w:t>лителе</w:t>
      </w:r>
      <w:proofErr w:type="spellEnd"/>
      <w:proofErr w:type="gramEnd"/>
      <w:r>
        <w:t xml:space="preserve"> после запятой меньше цифр, чем в делимом;</w:t>
      </w:r>
    </w:p>
    <w:p w:rsidR="004B361C" w:rsidRDefault="00254A3E">
      <w:pPr>
        <w:pStyle w:val="a3"/>
        <w:ind w:right="426" w:firstLine="708"/>
      </w:pPr>
      <w:r>
        <w:t>-сохране</w:t>
      </w:r>
      <w:r>
        <w:t xml:space="preserve">ние знака неравенства при делении обеих его частей на одно и тоже </w:t>
      </w:r>
      <w:proofErr w:type="gramStart"/>
      <w:r>
        <w:t xml:space="preserve">отри- </w:t>
      </w:r>
      <w:proofErr w:type="spellStart"/>
      <w:r>
        <w:t>цательное</w:t>
      </w:r>
      <w:proofErr w:type="spellEnd"/>
      <w:proofErr w:type="gramEnd"/>
      <w:r>
        <w:t xml:space="preserve"> число;</w:t>
      </w:r>
    </w:p>
    <w:p w:rsidR="004B361C" w:rsidRDefault="00254A3E">
      <w:pPr>
        <w:pStyle w:val="a3"/>
        <w:ind w:left="1031"/>
      </w:pPr>
      <w:r>
        <w:t>-неверное нахождение значения функции по значению аргумента и ее графику;</w:t>
      </w:r>
    </w:p>
    <w:p w:rsidR="004B361C" w:rsidRDefault="00254A3E">
      <w:pPr>
        <w:pStyle w:val="a3"/>
        <w:spacing w:line="247" w:lineRule="auto"/>
        <w:ind w:right="439" w:firstLine="708"/>
      </w:pPr>
      <w:r>
        <w:t xml:space="preserve">-потеря корней при решении тригонометрических уравнений, а так же уравнений </w:t>
      </w:r>
      <w:r>
        <w:rPr>
          <w:spacing w:val="-1"/>
        </w:rPr>
        <w:t xml:space="preserve">вида </w:t>
      </w:r>
      <w:r>
        <w:rPr>
          <w:noProof/>
          <w:spacing w:val="-3"/>
          <w:lang w:bidi="ar-SA"/>
        </w:rPr>
        <w:drawing>
          <wp:inline distT="0" distB="0" distL="0" distR="0">
            <wp:extent cx="552450" cy="1809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и</w:t>
      </w:r>
      <w:r>
        <w:rPr>
          <w:spacing w:val="-2"/>
        </w:rPr>
        <w:t xml:space="preserve"> </w:t>
      </w:r>
      <w:r>
        <w:rPr>
          <w:noProof/>
          <w:spacing w:val="-2"/>
          <w:lang w:bidi="ar-SA"/>
        </w:rPr>
        <w:drawing>
          <wp:inline distT="0" distB="0" distL="0" distR="0">
            <wp:extent cx="523875" cy="2000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  <w:proofErr w:type="gramEnd"/>
    </w:p>
    <w:p w:rsidR="004B361C" w:rsidRDefault="00254A3E">
      <w:pPr>
        <w:pStyle w:val="a3"/>
        <w:ind w:right="439" w:firstLine="708"/>
      </w:pPr>
      <w:r>
        <w:t>-непон</w:t>
      </w:r>
      <w:r>
        <w:t>имание смысла решения системы двух уравнений с двумя переменными как пары чисел;</w:t>
      </w:r>
    </w:p>
    <w:p w:rsidR="004B361C" w:rsidRDefault="00254A3E">
      <w:pPr>
        <w:pStyle w:val="a3"/>
        <w:ind w:right="426" w:firstLine="708"/>
      </w:pPr>
      <w:r>
        <w:t xml:space="preserve">-незнание определенных программой формул (формулы корней квадратного </w:t>
      </w:r>
      <w:proofErr w:type="spellStart"/>
      <w:proofErr w:type="gramStart"/>
      <w:r>
        <w:t>урав</w:t>
      </w:r>
      <w:proofErr w:type="spellEnd"/>
      <w:r>
        <w:t>- нения</w:t>
      </w:r>
      <w:proofErr w:type="gramEnd"/>
      <w:r>
        <w:t xml:space="preserve">, формул производной частного и произведения, формул приведения, основных три- </w:t>
      </w:r>
      <w:proofErr w:type="spellStart"/>
      <w:r>
        <w:t>гонометрических</w:t>
      </w:r>
      <w:proofErr w:type="spellEnd"/>
      <w:r>
        <w:t xml:space="preserve"> </w:t>
      </w:r>
      <w:r>
        <w:t>тождеств и др.);</w:t>
      </w:r>
    </w:p>
    <w:p w:rsidR="004B361C" w:rsidRDefault="00254A3E">
      <w:pPr>
        <w:pStyle w:val="a3"/>
        <w:ind w:right="432" w:firstLine="708"/>
      </w:pPr>
      <w:r>
        <w:t>-приобретение посторонних корней при решении иррациональных, показательных и логарифмических</w:t>
      </w:r>
      <w:r>
        <w:rPr>
          <w:spacing w:val="-1"/>
        </w:rPr>
        <w:t xml:space="preserve"> </w:t>
      </w:r>
      <w:r>
        <w:t>уравнений;</w:t>
      </w:r>
    </w:p>
    <w:p w:rsidR="004B361C" w:rsidRDefault="00254A3E">
      <w:pPr>
        <w:pStyle w:val="a3"/>
        <w:ind w:left="1031"/>
      </w:pPr>
      <w:r>
        <w:t>-погрешность в нахождении координат вектора;</w:t>
      </w:r>
    </w:p>
    <w:p w:rsidR="004B361C" w:rsidRDefault="00254A3E">
      <w:pPr>
        <w:pStyle w:val="a3"/>
        <w:ind w:right="426" w:firstLine="708"/>
      </w:pPr>
      <w:r>
        <w:t xml:space="preserve">-погрешность в разложении вектора по трем неколлинеарным векторам, </w:t>
      </w:r>
      <w:proofErr w:type="gramStart"/>
      <w:r>
        <w:t xml:space="preserve">отложен- </w:t>
      </w:r>
      <w:proofErr w:type="spellStart"/>
      <w:r>
        <w:t>ным</w:t>
      </w:r>
      <w:proofErr w:type="spellEnd"/>
      <w:proofErr w:type="gramEnd"/>
      <w:r>
        <w:t xml:space="preserve"> от разных </w:t>
      </w:r>
      <w:r>
        <w:t>точек;</w:t>
      </w:r>
    </w:p>
    <w:p w:rsidR="004B361C" w:rsidRDefault="00254A3E">
      <w:pPr>
        <w:pStyle w:val="a3"/>
        <w:ind w:left="1031"/>
      </w:pPr>
      <w:r>
        <w:t>-неумение сформулировать предложение, обратное данной теореме;</w:t>
      </w:r>
    </w:p>
    <w:p w:rsidR="004B361C" w:rsidRDefault="00254A3E">
      <w:pPr>
        <w:pStyle w:val="a3"/>
        <w:ind w:right="435" w:firstLine="708"/>
      </w:pPr>
      <w:r>
        <w:t>-ссылка при доказательстве или обосновании решения на обратное утверждение, вместо прямого;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использование вместо коэффициента подобия обратного ему</w:t>
      </w:r>
      <w:r>
        <w:rPr>
          <w:spacing w:val="3"/>
          <w:sz w:val="24"/>
        </w:rPr>
        <w:t xml:space="preserve"> </w:t>
      </w:r>
      <w:r>
        <w:rPr>
          <w:sz w:val="24"/>
        </w:rPr>
        <w:t>числа.</w:t>
      </w:r>
    </w:p>
    <w:p w:rsidR="004B361C" w:rsidRDefault="004B361C">
      <w:pPr>
        <w:pStyle w:val="a3"/>
        <w:spacing w:before="3"/>
        <w:ind w:left="0"/>
        <w:jc w:val="left"/>
        <w:rPr>
          <w:sz w:val="23"/>
        </w:rPr>
      </w:pPr>
    </w:p>
    <w:p w:rsidR="004B361C" w:rsidRDefault="00254A3E">
      <w:pPr>
        <w:ind w:left="1031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i/>
          <w:sz w:val="24"/>
        </w:rPr>
        <w:t xml:space="preserve">негрубым ошибкам </w:t>
      </w:r>
      <w:r>
        <w:rPr>
          <w:sz w:val="24"/>
        </w:rPr>
        <w:t>следует отнести: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88"/>
        </w:tabs>
        <w:spacing w:before="1"/>
        <w:ind w:right="437" w:firstLine="708"/>
        <w:rPr>
          <w:sz w:val="24"/>
        </w:rPr>
      </w:pPr>
      <w:r>
        <w:rPr>
          <w:sz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второстепенными;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rPr>
          <w:sz w:val="24"/>
        </w:rPr>
      </w:pPr>
      <w:r>
        <w:rPr>
          <w:sz w:val="24"/>
        </w:rPr>
        <w:t>неточность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0"/>
        </w:tabs>
        <w:ind w:right="426" w:firstLine="708"/>
        <w:rPr>
          <w:sz w:val="24"/>
        </w:rPr>
      </w:pPr>
      <w:r>
        <w:rPr>
          <w:sz w:val="24"/>
        </w:rPr>
        <w:t>нерациональный метод решения задач</w:t>
      </w:r>
      <w:r>
        <w:rPr>
          <w:sz w:val="24"/>
        </w:rPr>
        <w:t xml:space="preserve">и или недостаточно продуманный план </w:t>
      </w:r>
      <w:proofErr w:type="gramStart"/>
      <w:r>
        <w:rPr>
          <w:spacing w:val="2"/>
          <w:sz w:val="24"/>
        </w:rPr>
        <w:t xml:space="preserve">от- </w:t>
      </w:r>
      <w:proofErr w:type="spellStart"/>
      <w:r>
        <w:rPr>
          <w:sz w:val="24"/>
        </w:rPr>
        <w:t>вета</w:t>
      </w:r>
      <w:proofErr w:type="spellEnd"/>
      <w:proofErr w:type="gramEnd"/>
      <w:r>
        <w:rPr>
          <w:sz w:val="24"/>
        </w:rPr>
        <w:t xml:space="preserve"> (нарушение логики, подмена отдельных основных 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второстепенными);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031" w:right="1712" w:firstLine="0"/>
        <w:jc w:val="left"/>
        <w:rPr>
          <w:sz w:val="24"/>
        </w:rPr>
      </w:pPr>
      <w:r>
        <w:rPr>
          <w:sz w:val="24"/>
        </w:rPr>
        <w:t>нерациональные методы работы со справочной и другой литературой; неумение решать задачи, выполнять задания в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r>
        <w:rPr>
          <w:sz w:val="24"/>
        </w:rPr>
        <w:t>неправильная поста</w:t>
      </w:r>
      <w:r>
        <w:rPr>
          <w:sz w:val="24"/>
        </w:rPr>
        <w:t>новка вопроса к действию при 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r>
        <w:rPr>
          <w:sz w:val="24"/>
        </w:rPr>
        <w:t>неверно сформулированный 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r>
        <w:rPr>
          <w:sz w:val="24"/>
        </w:rPr>
        <w:t>неправильное списывание данных чисел,</w:t>
      </w:r>
      <w:r>
        <w:rPr>
          <w:spacing w:val="3"/>
          <w:sz w:val="24"/>
        </w:rPr>
        <w:t xml:space="preserve"> </w:t>
      </w:r>
      <w:r>
        <w:rPr>
          <w:sz w:val="24"/>
        </w:rPr>
        <w:t>знаков;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171" w:hanging="141"/>
        <w:jc w:val="left"/>
        <w:rPr>
          <w:sz w:val="24"/>
        </w:rPr>
      </w:pPr>
      <w:proofErr w:type="spellStart"/>
      <w:r>
        <w:rPr>
          <w:sz w:val="24"/>
        </w:rPr>
        <w:t>недоведение</w:t>
      </w:r>
      <w:proofErr w:type="spellEnd"/>
      <w:r>
        <w:rPr>
          <w:sz w:val="24"/>
        </w:rPr>
        <w:t xml:space="preserve"> до конца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преобразований.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92"/>
        </w:tabs>
        <w:ind w:right="426" w:firstLine="708"/>
        <w:jc w:val="left"/>
        <w:rPr>
          <w:sz w:val="24"/>
        </w:rPr>
      </w:pPr>
      <w:r>
        <w:rPr>
          <w:sz w:val="24"/>
        </w:rPr>
        <w:t xml:space="preserve">неправильная ссылка на сочетательный и распределительный законы при </w:t>
      </w:r>
      <w:proofErr w:type="spellStart"/>
      <w:proofErr w:type="gramStart"/>
      <w:r>
        <w:rPr>
          <w:sz w:val="24"/>
        </w:rPr>
        <w:t>вычис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лениях</w:t>
      </w:r>
      <w:proofErr w:type="spellEnd"/>
      <w:proofErr w:type="gramEnd"/>
      <w:r>
        <w:rPr>
          <w:sz w:val="24"/>
        </w:rPr>
        <w:t>;</w:t>
      </w:r>
    </w:p>
    <w:p w:rsidR="004B361C" w:rsidRDefault="00254A3E">
      <w:pPr>
        <w:pStyle w:val="a3"/>
        <w:ind w:firstLine="708"/>
        <w:jc w:val="left"/>
      </w:pPr>
      <w:r>
        <w:t>-непра</w:t>
      </w:r>
      <w:r>
        <w:t>вильное использование в отдельных случаях наименований, например, обозначение единиц длины для единиц площади и объема;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firstLine="708"/>
        <w:jc w:val="left"/>
      </w:pPr>
      <w:r>
        <w:lastRenderedPageBreak/>
        <w:t>-сохранение в окончательном результате при вычислениях или преобразованиях выражений неправильной дроби или сократимой дроби;</w:t>
      </w:r>
    </w:p>
    <w:p w:rsidR="004B361C" w:rsidRDefault="00254A3E">
      <w:pPr>
        <w:pStyle w:val="a3"/>
        <w:ind w:left="1031"/>
        <w:jc w:val="left"/>
      </w:pPr>
      <w:r>
        <w:t>-приведение алгебраических дробей не к наиболее простому общему знаменателю;</w:t>
      </w:r>
    </w:p>
    <w:p w:rsidR="004B361C" w:rsidRDefault="00254A3E">
      <w:pPr>
        <w:pStyle w:val="a3"/>
        <w:ind w:firstLine="708"/>
        <w:jc w:val="left"/>
      </w:pPr>
      <w:r>
        <w:t>-случайные погрешности в вычислениях при решении геом</w:t>
      </w:r>
      <w:r>
        <w:t xml:space="preserve">етрических задач и </w:t>
      </w:r>
      <w:proofErr w:type="gramStart"/>
      <w:r>
        <w:t xml:space="preserve">вы- </w:t>
      </w:r>
      <w:proofErr w:type="spellStart"/>
      <w:r>
        <w:t>полнении</w:t>
      </w:r>
      <w:proofErr w:type="spellEnd"/>
      <w:proofErr w:type="gramEnd"/>
      <w:r>
        <w:t xml:space="preserve"> тождественных преобразований.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ind w:left="1031"/>
        <w:rPr>
          <w:sz w:val="24"/>
        </w:rPr>
      </w:pPr>
      <w:r>
        <w:rPr>
          <w:b/>
          <w:i/>
          <w:sz w:val="24"/>
        </w:rPr>
        <w:t xml:space="preserve">Недочетами </w:t>
      </w:r>
      <w:r>
        <w:rPr>
          <w:sz w:val="24"/>
        </w:rPr>
        <w:t>являются:</w:t>
      </w:r>
    </w:p>
    <w:p w:rsidR="004B361C" w:rsidRDefault="00254A3E">
      <w:pPr>
        <w:pStyle w:val="a4"/>
        <w:numPr>
          <w:ilvl w:val="0"/>
          <w:numId w:val="12"/>
        </w:numPr>
        <w:tabs>
          <w:tab w:val="left" w:pos="1172"/>
        </w:tabs>
        <w:ind w:left="1031" w:right="2987" w:firstLine="0"/>
        <w:jc w:val="left"/>
        <w:rPr>
          <w:sz w:val="24"/>
        </w:rPr>
      </w:pPr>
      <w:r>
        <w:rPr>
          <w:sz w:val="24"/>
        </w:rPr>
        <w:t>нерациональные приемы вычислений и преобразований; небрежное выполнение записей, чертежей, схем,</w:t>
      </w:r>
      <w:r>
        <w:rPr>
          <w:spacing w:val="-22"/>
          <w:sz w:val="24"/>
        </w:rPr>
        <w:t xml:space="preserve"> </w:t>
      </w:r>
      <w:r>
        <w:rPr>
          <w:sz w:val="24"/>
        </w:rPr>
        <w:t>графиков.</w:t>
      </w:r>
    </w:p>
    <w:p w:rsidR="004B361C" w:rsidRDefault="004B361C">
      <w:pPr>
        <w:pStyle w:val="a3"/>
        <w:ind w:left="0"/>
        <w:jc w:val="left"/>
      </w:pPr>
    </w:p>
    <w:p w:rsidR="004B361C" w:rsidRDefault="00254A3E">
      <w:pPr>
        <w:pStyle w:val="a3"/>
        <w:ind w:right="332" w:firstLine="708"/>
        <w:jc w:val="left"/>
      </w:pPr>
      <w:r>
        <w:t>При оценке работ, включающих в себя проверку вычислительных навы</w:t>
      </w:r>
      <w:r>
        <w:t xml:space="preserve">ков, </w:t>
      </w:r>
      <w:proofErr w:type="gramStart"/>
      <w:r>
        <w:t xml:space="preserve">ставят- </w:t>
      </w:r>
      <w:proofErr w:type="spellStart"/>
      <w:r>
        <w:t>ся</w:t>
      </w:r>
      <w:proofErr w:type="spellEnd"/>
      <w:proofErr w:type="gramEnd"/>
      <w:r>
        <w:t xml:space="preserve"> следующие отметки:</w:t>
      </w:r>
    </w:p>
    <w:p w:rsidR="004B361C" w:rsidRDefault="00254A3E">
      <w:pPr>
        <w:pStyle w:val="a3"/>
        <w:ind w:left="1031"/>
        <w:jc w:val="left"/>
      </w:pPr>
      <w:r>
        <w:t>“</w:t>
      </w:r>
      <w:r>
        <w:rPr>
          <w:b/>
        </w:rPr>
        <w:t xml:space="preserve">5” </w:t>
      </w:r>
      <w:r>
        <w:t>- работа выполнена безошибочно;</w:t>
      </w:r>
    </w:p>
    <w:p w:rsidR="004B361C" w:rsidRDefault="00254A3E">
      <w:pPr>
        <w:pStyle w:val="a3"/>
        <w:ind w:left="1031"/>
        <w:jc w:val="left"/>
      </w:pPr>
      <w:r>
        <w:t>“</w:t>
      </w:r>
      <w:r>
        <w:rPr>
          <w:b/>
        </w:rPr>
        <w:t xml:space="preserve">4” </w:t>
      </w:r>
      <w:r>
        <w:t>- в работе допущены 1 грубая и 1-2 негрубые ошибки;</w:t>
      </w:r>
    </w:p>
    <w:p w:rsidR="004B361C" w:rsidRDefault="00254A3E">
      <w:pPr>
        <w:pStyle w:val="a3"/>
        <w:ind w:left="1031" w:right="1969"/>
        <w:jc w:val="left"/>
      </w:pPr>
      <w:r>
        <w:t>“</w:t>
      </w:r>
      <w:r>
        <w:rPr>
          <w:b/>
        </w:rPr>
        <w:t xml:space="preserve">3” </w:t>
      </w:r>
      <w:r>
        <w:t>- в работе допущены 2-3 грубые или 3 и более негрубые ошибки; “</w:t>
      </w:r>
      <w:r>
        <w:rPr>
          <w:b/>
        </w:rPr>
        <w:t xml:space="preserve">2” </w:t>
      </w:r>
      <w:r>
        <w:t>- если в работе допущены 4 и более грубых ошибок.</w:t>
      </w:r>
    </w:p>
    <w:p w:rsidR="004B361C" w:rsidRDefault="00254A3E">
      <w:pPr>
        <w:pStyle w:val="a3"/>
        <w:ind w:left="1031" w:right="1193"/>
        <w:jc w:val="left"/>
      </w:pPr>
      <w:r>
        <w:t>При оценк</w:t>
      </w:r>
      <w:r>
        <w:t>е работ, состоящих только из задач, ставятся следующие отметки: “</w:t>
      </w:r>
      <w:r>
        <w:rPr>
          <w:b/>
        </w:rPr>
        <w:t xml:space="preserve">5” </w:t>
      </w:r>
      <w:r>
        <w:t>- если задачи решены без ошибок;</w:t>
      </w:r>
    </w:p>
    <w:p w:rsidR="004B361C" w:rsidRDefault="00254A3E">
      <w:pPr>
        <w:pStyle w:val="a3"/>
        <w:ind w:left="1031"/>
        <w:jc w:val="left"/>
      </w:pPr>
      <w:r>
        <w:t>“</w:t>
      </w:r>
      <w:r>
        <w:rPr>
          <w:b/>
        </w:rPr>
        <w:t xml:space="preserve">4” </w:t>
      </w:r>
      <w:r>
        <w:t>- если допущены 1-2 негрубые ошибки;</w:t>
      </w:r>
    </w:p>
    <w:p w:rsidR="004B361C" w:rsidRDefault="00254A3E">
      <w:pPr>
        <w:pStyle w:val="a3"/>
        <w:ind w:left="1031" w:right="3483"/>
        <w:jc w:val="left"/>
      </w:pPr>
      <w:r>
        <w:t>“</w:t>
      </w:r>
      <w:r>
        <w:rPr>
          <w:b/>
        </w:rPr>
        <w:t xml:space="preserve">3” </w:t>
      </w:r>
      <w:r>
        <w:t>- если допущены 1 грубая и 3-4 негрубые ошибки; “</w:t>
      </w:r>
      <w:r>
        <w:rPr>
          <w:b/>
        </w:rPr>
        <w:t xml:space="preserve">2” </w:t>
      </w:r>
      <w:r>
        <w:t>- если допущено 2 и более грубых ошибок.</w:t>
      </w:r>
    </w:p>
    <w:p w:rsidR="004B361C" w:rsidRDefault="00254A3E">
      <w:pPr>
        <w:pStyle w:val="a3"/>
        <w:ind w:firstLine="708"/>
        <w:jc w:val="left"/>
      </w:pPr>
      <w:r>
        <w:t>При оценке работ, состоящих из заданий обязательного уровня и дополнительных заданий, ставятся следующие отметки:</w:t>
      </w:r>
    </w:p>
    <w:p w:rsidR="004B361C" w:rsidRDefault="00254A3E">
      <w:pPr>
        <w:pStyle w:val="a3"/>
        <w:ind w:left="1031" w:right="3683"/>
        <w:jc w:val="left"/>
      </w:pPr>
      <w:r>
        <w:t>“</w:t>
      </w:r>
      <w:r>
        <w:rPr>
          <w:b/>
        </w:rPr>
        <w:t xml:space="preserve">5” - </w:t>
      </w:r>
      <w:r>
        <w:t>если выполнено не менее 80% от всей работы “</w:t>
      </w:r>
      <w:r>
        <w:rPr>
          <w:b/>
        </w:rPr>
        <w:t xml:space="preserve">4” </w:t>
      </w:r>
      <w:r>
        <w:t>- если выполнено от 66% до 79% от всей работы</w:t>
      </w:r>
    </w:p>
    <w:p w:rsidR="004B361C" w:rsidRDefault="00254A3E">
      <w:pPr>
        <w:pStyle w:val="a3"/>
        <w:ind w:right="440" w:firstLine="708"/>
      </w:pPr>
      <w:r>
        <w:t>“</w:t>
      </w:r>
      <w:r>
        <w:rPr>
          <w:b/>
        </w:rPr>
        <w:t xml:space="preserve">3” - </w:t>
      </w:r>
      <w:r>
        <w:t>если выполнено от 50% до 65% от всей работы, или все задания обязательного уровня</w:t>
      </w:r>
    </w:p>
    <w:p w:rsidR="004B361C" w:rsidRDefault="00254A3E">
      <w:pPr>
        <w:pStyle w:val="a3"/>
        <w:ind w:left="1031"/>
      </w:pPr>
      <w:r>
        <w:t>“</w:t>
      </w:r>
      <w:r>
        <w:rPr>
          <w:b/>
        </w:rPr>
        <w:t xml:space="preserve">2” </w:t>
      </w:r>
      <w:r>
        <w:t>- во всех других случаях, не соответствующих вышеперечисленным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428"/>
        </w:tabs>
        <w:spacing w:before="1"/>
        <w:ind w:right="426" w:firstLine="708"/>
        <w:jc w:val="both"/>
        <w:rPr>
          <w:sz w:val="24"/>
        </w:rPr>
      </w:pPr>
      <w:r>
        <w:rPr>
          <w:sz w:val="24"/>
        </w:rPr>
        <w:t xml:space="preserve">Учитель может </w:t>
      </w:r>
      <w:r>
        <w:rPr>
          <w:i/>
          <w:sz w:val="24"/>
        </w:rPr>
        <w:t xml:space="preserve">повысить отметку </w:t>
      </w:r>
      <w:r>
        <w:rPr>
          <w:sz w:val="24"/>
        </w:rPr>
        <w:t>за оригинальный ответ или оригинальное решение, которые свидетельствуют о вы</w:t>
      </w:r>
      <w:r>
        <w:rPr>
          <w:sz w:val="24"/>
        </w:rPr>
        <w:t xml:space="preserve">соком математическом развитии учащегося, а </w:t>
      </w:r>
      <w:proofErr w:type="gramStart"/>
      <w:r>
        <w:rPr>
          <w:sz w:val="24"/>
        </w:rPr>
        <w:t>так- же</w:t>
      </w:r>
      <w:proofErr w:type="gramEnd"/>
      <w:r>
        <w:rPr>
          <w:sz w:val="24"/>
        </w:rPr>
        <w:t xml:space="preserve">, за решение более сложной задачи или ответа на наиболее трудный вопрос, предложен-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сверх обычных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4B361C" w:rsidRDefault="00254A3E">
      <w:pPr>
        <w:pStyle w:val="a3"/>
        <w:ind w:right="426" w:firstLine="708"/>
      </w:pPr>
      <w:r>
        <w:t xml:space="preserve">Оценивая ответ учащегося или письменную контрольную работу, учитель дает </w:t>
      </w:r>
      <w:proofErr w:type="gramStart"/>
      <w:r>
        <w:t>уст- но</w:t>
      </w:r>
      <w:proofErr w:type="gramEnd"/>
      <w:r>
        <w:t xml:space="preserve"> качественную х</w:t>
      </w:r>
      <w:r>
        <w:t>арактеристику их выполнения.</w:t>
      </w:r>
    </w:p>
    <w:p w:rsidR="004B361C" w:rsidRDefault="00254A3E">
      <w:pPr>
        <w:pStyle w:val="a4"/>
        <w:numPr>
          <w:ilvl w:val="0"/>
          <w:numId w:val="11"/>
        </w:numPr>
        <w:tabs>
          <w:tab w:val="left" w:pos="1392"/>
        </w:tabs>
        <w:ind w:left="1392" w:hanging="361"/>
        <w:jc w:val="both"/>
        <w:rPr>
          <w:i/>
          <w:sz w:val="24"/>
        </w:rPr>
      </w:pPr>
      <w:r>
        <w:rPr>
          <w:i/>
          <w:sz w:val="24"/>
        </w:rPr>
        <w:t>Оценивание решения одной задачи, одного примера, ответа на один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вопрос.</w:t>
      </w:r>
    </w:p>
    <w:p w:rsidR="004B361C" w:rsidRDefault="00254A3E">
      <w:pPr>
        <w:pStyle w:val="a3"/>
        <w:ind w:right="426" w:firstLine="708"/>
      </w:pPr>
      <w:r>
        <w:t>Это необходимо, т. к. при устном опросе почти всегда дается один вопрос, у доски, да часто и самостоятельно в классе учащиеся решают одну задачу. К тому же</w:t>
      </w:r>
      <w:r>
        <w:t xml:space="preserve"> умение </w:t>
      </w:r>
      <w:proofErr w:type="spellStart"/>
      <w:proofErr w:type="gramStart"/>
      <w:r>
        <w:t>оце</w:t>
      </w:r>
      <w:proofErr w:type="spellEnd"/>
      <w:r>
        <w:t xml:space="preserve">- </w:t>
      </w:r>
      <w:proofErr w:type="spellStart"/>
      <w:r>
        <w:t>нивать</w:t>
      </w:r>
      <w:proofErr w:type="spellEnd"/>
      <w:proofErr w:type="gramEnd"/>
      <w:r>
        <w:t xml:space="preserve"> решение одной задачи облегчает оценку комплексного задания.</w:t>
      </w:r>
    </w:p>
    <w:p w:rsidR="004B361C" w:rsidRDefault="00254A3E">
      <w:pPr>
        <w:ind w:left="1031"/>
        <w:jc w:val="both"/>
        <w:rPr>
          <w:sz w:val="24"/>
        </w:rPr>
      </w:pPr>
      <w:r>
        <w:rPr>
          <w:sz w:val="24"/>
        </w:rPr>
        <w:t xml:space="preserve">Решение задачи обычно состоит из </w:t>
      </w:r>
      <w:r>
        <w:rPr>
          <w:i/>
          <w:sz w:val="24"/>
        </w:rPr>
        <w:t>нескольких этапов</w:t>
      </w:r>
      <w:r>
        <w:rPr>
          <w:sz w:val="24"/>
        </w:rPr>
        <w:t>:</w:t>
      </w:r>
    </w:p>
    <w:p w:rsidR="004B361C" w:rsidRDefault="00254A3E">
      <w:pPr>
        <w:pStyle w:val="a3"/>
        <w:ind w:left="1031" w:right="5176"/>
      </w:pPr>
      <w:r>
        <w:t>а) осмысление условия и цели задачи; б) возникновение плана решения;</w:t>
      </w:r>
    </w:p>
    <w:p w:rsidR="004B361C" w:rsidRDefault="00254A3E">
      <w:pPr>
        <w:pStyle w:val="a3"/>
        <w:ind w:left="1031" w:right="5177"/>
      </w:pPr>
      <w:r>
        <w:t>в) осуществление намеченного плана; г) проверка получен</w:t>
      </w:r>
      <w:r>
        <w:t>ного результата.</w:t>
      </w:r>
    </w:p>
    <w:p w:rsidR="004B361C" w:rsidRDefault="00254A3E">
      <w:pPr>
        <w:pStyle w:val="a3"/>
        <w:ind w:right="424" w:firstLine="708"/>
      </w:pPr>
      <w:r>
        <w:t xml:space="preserve">Оценивая выполненную работу, естественно, должен учитывать результаты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тельности</w:t>
      </w:r>
      <w:proofErr w:type="spellEnd"/>
      <w:proofErr w:type="gramEnd"/>
      <w:r>
        <w:t xml:space="preserve"> учащегося на каждом этапе; правильность высказанной идеи, плана решения, а также степень осуществления этого плана при выставлении оценки нужно считать ре</w:t>
      </w:r>
      <w:r>
        <w:t xml:space="preserve">шаю- </w:t>
      </w:r>
      <w:proofErr w:type="spellStart"/>
      <w:r>
        <w:t>щими</w:t>
      </w:r>
      <w:proofErr w:type="spellEnd"/>
      <w:r>
        <w:t xml:space="preserve">. </w:t>
      </w:r>
      <w:proofErr w:type="spellStart"/>
      <w:r>
        <w:t>Т.о</w:t>
      </w:r>
      <w:proofErr w:type="spellEnd"/>
      <w:r>
        <w:t xml:space="preserve">., при оценке решения задачи необходимо учитывать, насколько правильно </w:t>
      </w:r>
      <w:proofErr w:type="gramStart"/>
      <w:r>
        <w:t xml:space="preserve">уча- </w:t>
      </w:r>
      <w:proofErr w:type="spellStart"/>
      <w:r>
        <w:t>щийся</w:t>
      </w:r>
      <w:proofErr w:type="spellEnd"/>
      <w:proofErr w:type="gramEnd"/>
      <w:r>
        <w:t xml:space="preserve"> понял ее, высказал ли он плодотворную идею и как осуществил намеченный план решения, какие навыки и умения показал, какие использовал знания.</w:t>
      </w:r>
    </w:p>
    <w:p w:rsidR="004B361C" w:rsidRDefault="00254A3E">
      <w:pPr>
        <w:pStyle w:val="a3"/>
        <w:ind w:right="426" w:firstLine="708"/>
      </w:pPr>
      <w:r>
        <w:t xml:space="preserve">При устном ответе </w:t>
      </w:r>
      <w:r>
        <w:t xml:space="preserve">по теоретическому материалу решающим является умение </w:t>
      </w:r>
      <w:proofErr w:type="gramStart"/>
      <w:r>
        <w:t xml:space="preserve">рас- </w:t>
      </w:r>
      <w:proofErr w:type="spellStart"/>
      <w:r>
        <w:t>суждать</w:t>
      </w:r>
      <w:proofErr w:type="spellEnd"/>
      <w:proofErr w:type="gramEnd"/>
      <w:r>
        <w:t xml:space="preserve">, аргументировать, применять ранее изученный материал в доказательствах, </w:t>
      </w:r>
      <w:proofErr w:type="spellStart"/>
      <w:r>
        <w:t>ви</w:t>
      </w:r>
      <w:proofErr w:type="spellEnd"/>
      <w:r>
        <w:t>- деть связи между понятиями, а так же уметь грамотно и стройно излагать свои мысли.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1"/>
        <w:spacing w:before="62"/>
        <w:jc w:val="left"/>
      </w:pPr>
      <w:r>
        <w:lastRenderedPageBreak/>
        <w:t>Итоговая аттестац</w:t>
      </w:r>
      <w:r>
        <w:t>ия учащихся должна включать:</w:t>
      </w:r>
    </w:p>
    <w:p w:rsidR="004B361C" w:rsidRDefault="004B361C">
      <w:pPr>
        <w:pStyle w:val="a3"/>
        <w:spacing w:before="5"/>
        <w:ind w:left="0"/>
        <w:jc w:val="left"/>
        <w:rPr>
          <w:b/>
          <w:sz w:val="22"/>
        </w:rPr>
      </w:pPr>
    </w:p>
    <w:p w:rsidR="004B361C" w:rsidRDefault="00254A3E">
      <w:pPr>
        <w:pStyle w:val="a4"/>
        <w:numPr>
          <w:ilvl w:val="1"/>
          <w:numId w:val="14"/>
        </w:numPr>
        <w:tabs>
          <w:tab w:val="left" w:pos="1044"/>
        </w:tabs>
        <w:spacing w:before="1" w:line="247" w:lineRule="auto"/>
        <w:ind w:right="436"/>
        <w:rPr>
          <w:sz w:val="24"/>
        </w:rPr>
      </w:pPr>
      <w:r>
        <w:rPr>
          <w:sz w:val="24"/>
        </w:rPr>
        <w:t>Контрольные испытания (в форме проверочных работ, экзаменов, тестов или в иной форме, определяемой федеральным органом 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образования);</w:t>
      </w:r>
    </w:p>
    <w:p w:rsidR="004B361C" w:rsidRDefault="00254A3E">
      <w:pPr>
        <w:pStyle w:val="a4"/>
        <w:numPr>
          <w:ilvl w:val="1"/>
          <w:numId w:val="14"/>
        </w:numPr>
        <w:tabs>
          <w:tab w:val="left" w:pos="1044"/>
        </w:tabs>
        <w:spacing w:line="269" w:lineRule="exact"/>
        <w:rPr>
          <w:sz w:val="24"/>
        </w:rPr>
      </w:pP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портфолио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37"/>
          <w:sz w:val="24"/>
        </w:rPr>
        <w:t xml:space="preserve"> </w:t>
      </w:r>
      <w:r>
        <w:rPr>
          <w:sz w:val="24"/>
        </w:rPr>
        <w:t>свидетельств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ка-</w:t>
      </w:r>
    </w:p>
    <w:p w:rsidR="004B361C" w:rsidRDefault="00254A3E">
      <w:pPr>
        <w:pStyle w:val="a3"/>
        <w:spacing w:before="9" w:line="267" w:lineRule="exact"/>
        <w:ind w:left="1044"/>
      </w:pPr>
      <w:r>
        <w:t>ких-либо видах социально значимой деятельности.</w:t>
      </w:r>
    </w:p>
    <w:p w:rsidR="004B361C" w:rsidRDefault="00254A3E">
      <w:pPr>
        <w:pStyle w:val="a4"/>
        <w:numPr>
          <w:ilvl w:val="1"/>
          <w:numId w:val="14"/>
        </w:numPr>
        <w:tabs>
          <w:tab w:val="left" w:pos="1044"/>
        </w:tabs>
        <w:spacing w:line="285" w:lineRule="exact"/>
        <w:rPr>
          <w:sz w:val="24"/>
        </w:rPr>
      </w:pPr>
      <w:r>
        <w:rPr>
          <w:sz w:val="24"/>
        </w:rPr>
        <w:t>С 2015 года организовано проведение Всероссийских проверочных работ (далее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</w:p>
    <w:p w:rsidR="004B361C" w:rsidRDefault="00254A3E">
      <w:pPr>
        <w:pStyle w:val="a3"/>
        <w:spacing w:before="9"/>
        <w:ind w:left="1044"/>
      </w:pPr>
      <w:r>
        <w:rPr>
          <w:b/>
        </w:rPr>
        <w:t>ВПР</w:t>
      </w:r>
      <w:r>
        <w:t>) на разных ступенях обучения по разным учебным предметам.</w:t>
      </w:r>
    </w:p>
    <w:p w:rsidR="004B361C" w:rsidRDefault="00254A3E">
      <w:pPr>
        <w:pStyle w:val="a3"/>
        <w:ind w:right="431" w:firstLine="708"/>
      </w:pPr>
      <w:r>
        <w:t>ВПР не являются государственной итоговой аттестацией, проводятся ОО с</w:t>
      </w:r>
      <w:r>
        <w:t>амостоятельно,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Однако, используя эти процедуры, возможно получить объективную информац</w:t>
      </w:r>
      <w:r>
        <w:t>ию о качестве образования не только по итогам окончания основных этапов обучения, но и на промежуточных этапах. Это принципиально важно для своевременного принятия необходимых мер поддержки как ученику и ОО, так и системе образования в целом.</w:t>
      </w:r>
    </w:p>
    <w:p w:rsidR="004B361C" w:rsidRDefault="00254A3E">
      <w:pPr>
        <w:pStyle w:val="a3"/>
        <w:ind w:right="436" w:firstLine="708"/>
      </w:pPr>
      <w:r>
        <w:t>ВПР можно сра</w:t>
      </w:r>
      <w:r>
        <w:t>внить с годовыми контрольными работами, традиционно проводившимися в прошлые десятилетия во многих регионах и отдельных ОО.</w:t>
      </w:r>
    </w:p>
    <w:p w:rsidR="004B361C" w:rsidRDefault="00254A3E">
      <w:pPr>
        <w:pStyle w:val="a3"/>
        <w:ind w:right="434" w:firstLine="708"/>
      </w:pPr>
      <w:r>
        <w:t>Отличительными особенностями ВПР является единство подходов к составлению инструмента проверки, проведению самих работ и их оцениван</w:t>
      </w:r>
      <w:r>
        <w:t>ию, а также использование современных технологий, позволяющих обеспечить практически одновременное выполнение работ обучающимися всей Российской Федерации.</w:t>
      </w:r>
    </w:p>
    <w:p w:rsidR="004B361C" w:rsidRDefault="00254A3E">
      <w:pPr>
        <w:pStyle w:val="a3"/>
        <w:ind w:right="432" w:firstLine="710"/>
      </w:pPr>
      <w:r>
        <w:t>В соответствии с Правилами осуществления мониторинга системы образования, утвержденными постановлени</w:t>
      </w:r>
      <w:r>
        <w:t xml:space="preserve">ем Правительства Российской Федерации от 5 августа 2013 г. № 662, а также в целях реализации приказа </w:t>
      </w:r>
      <w:proofErr w:type="spellStart"/>
      <w:r>
        <w:t>Минобрнауки</w:t>
      </w:r>
      <w:proofErr w:type="spellEnd"/>
      <w:r>
        <w:t xml:space="preserve"> России от 26 ноября 2015 г. № 1381 в общеобразовательных организациях проводится мониторинг качества подготовки обучающихся.</w:t>
      </w:r>
    </w:p>
    <w:p w:rsidR="004B361C" w:rsidRDefault="00254A3E">
      <w:pPr>
        <w:pStyle w:val="a3"/>
        <w:spacing w:before="1"/>
        <w:ind w:right="424" w:firstLine="708"/>
      </w:pPr>
      <w:r>
        <w:t>Мероприятия национ</w:t>
      </w:r>
      <w:r>
        <w:t xml:space="preserve">альных исследований качества образования (далее– </w:t>
      </w:r>
      <w:r>
        <w:rPr>
          <w:b/>
        </w:rPr>
        <w:t>НИКО</w:t>
      </w:r>
      <w:r>
        <w:t xml:space="preserve">) проводятся на репрезентативной выборке образовательных организаций (в среднем от </w:t>
      </w:r>
      <w:proofErr w:type="gramStart"/>
      <w:r>
        <w:t>5  до</w:t>
      </w:r>
      <w:proofErr w:type="gramEnd"/>
      <w:r>
        <w:t xml:space="preserve"> 15 образовательных организаций (далее — ОО) от каждого участвующего в исследованиях субъекта Российской</w:t>
      </w:r>
      <w:r>
        <w:rPr>
          <w:spacing w:val="3"/>
        </w:rPr>
        <w:t xml:space="preserve"> </w:t>
      </w:r>
      <w:r>
        <w:t>Федерации)</w:t>
      </w:r>
      <w:r>
        <w:t>.</w:t>
      </w:r>
    </w:p>
    <w:p w:rsidR="004B361C" w:rsidRDefault="00254A3E">
      <w:pPr>
        <w:pStyle w:val="a3"/>
        <w:ind w:right="433" w:firstLine="708"/>
      </w:pPr>
      <w:r>
        <w:t xml:space="preserve">Результаты исследований могут быть использованы ОО,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системы образования и формирования программ </w:t>
      </w:r>
      <w:r>
        <w:t>её развития.</w:t>
      </w:r>
    </w:p>
    <w:p w:rsidR="004B361C" w:rsidRDefault="00254A3E">
      <w:pPr>
        <w:pStyle w:val="a3"/>
        <w:ind w:right="427" w:firstLine="708"/>
      </w:pPr>
      <w:r>
        <w:rPr>
          <w:b/>
        </w:rPr>
        <w:t xml:space="preserve">Основной государственный экзамен и единый государственный экзамен. </w:t>
      </w:r>
      <w:r>
        <w:t>Результаты независимой оценки образованности выпускников предоставляют информацию, являющуюся индикатором состояния образовательной системы, успешности реализации образовательных программ, учебно-методического и дидактического обеспечения, степени соответс</w:t>
      </w:r>
      <w:r>
        <w:t>твия подготовки выпускников требованиям образовательных стандартов.</w:t>
      </w:r>
    </w:p>
    <w:p w:rsidR="004B361C" w:rsidRDefault="00254A3E">
      <w:pPr>
        <w:pStyle w:val="a3"/>
        <w:ind w:right="433" w:firstLine="1126"/>
      </w:pPr>
      <w:r>
        <w:t xml:space="preserve">Учителям математики необходимо ознакомить учащихся и их родителей с документами, регламентирующими разработку </w:t>
      </w:r>
      <w:proofErr w:type="spellStart"/>
      <w:r>
        <w:t>КИМов</w:t>
      </w:r>
      <w:proofErr w:type="spellEnd"/>
      <w:r>
        <w:t xml:space="preserve"> для проведения ОГЭ выпускников 9 классов и учебно-методическими пособиям</w:t>
      </w:r>
      <w:r>
        <w:t>и для подготовки их к итоговой аттестации на сайте</w:t>
      </w:r>
      <w:r>
        <w:rPr>
          <w:spacing w:val="1"/>
        </w:rPr>
        <w:t xml:space="preserve"> </w:t>
      </w:r>
      <w:hyperlink r:id="rId7">
        <w:r>
          <w:t>http://www.fipi.ru.</w:t>
        </w:r>
      </w:hyperlink>
    </w:p>
    <w:p w:rsidR="004B361C" w:rsidRDefault="00254A3E">
      <w:pPr>
        <w:pStyle w:val="a3"/>
        <w:ind w:right="432" w:firstLine="708"/>
      </w:pPr>
      <w:r>
        <w:t>ФИПИ рекомендует к использованию в качестве учебных пособий для подготовки к ГИА как издания с грифом "Допущено ФИПИ к использованию в учебном про</w:t>
      </w:r>
      <w:r>
        <w:t>цессе в образовательных учреждениях" на титульном листе, так и издания, на обложке которых изображены логотип или наименование ФИПИ или знак печати «Разработано ФИПИ», а на обороте титульного листа – знак охраны авторских прав (копирайт)</w:t>
      </w:r>
      <w:r>
        <w:rPr>
          <w:spacing w:val="-1"/>
        </w:rPr>
        <w:t xml:space="preserve"> </w:t>
      </w:r>
      <w:r>
        <w:t>ФИПИ.</w:t>
      </w:r>
    </w:p>
    <w:p w:rsidR="004B361C" w:rsidRDefault="004B361C">
      <w:pPr>
        <w:sectPr w:rsidR="004B361C">
          <w:pgSz w:w="11910" w:h="16840"/>
          <w:pgMar w:top="132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31" w:firstLine="708"/>
      </w:pPr>
      <w:r>
        <w:lastRenderedPageBreak/>
        <w:t>Контрольные измерительные материалы ЕГЭ 2020 года ориентируют и учителя, и учащихся на полноценное изучение курсов алгебры и начал анализа и геометрии по учебникам из Федерального перечня. Первоочередная задача изучения курса математики</w:t>
      </w:r>
    </w:p>
    <w:p w:rsidR="004B361C" w:rsidRDefault="00254A3E">
      <w:pPr>
        <w:pStyle w:val="a4"/>
        <w:numPr>
          <w:ilvl w:val="0"/>
          <w:numId w:val="6"/>
        </w:numPr>
        <w:tabs>
          <w:tab w:val="left" w:pos="504"/>
        </w:tabs>
        <w:ind w:left="504"/>
        <w:rPr>
          <w:sz w:val="24"/>
        </w:rPr>
      </w:pPr>
      <w:r>
        <w:rPr>
          <w:sz w:val="24"/>
        </w:rPr>
        <w:t xml:space="preserve">это качественное </w:t>
      </w:r>
      <w:r>
        <w:rPr>
          <w:sz w:val="24"/>
        </w:rPr>
        <w:t>изучение предмета 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4B361C" w:rsidRDefault="00254A3E">
      <w:pPr>
        <w:pStyle w:val="a3"/>
        <w:ind w:right="428" w:firstLine="708"/>
      </w:pPr>
      <w:r>
        <w:t xml:space="preserve">Для качественной подготовки к ЕГЭ создан «Открытый банк математических задач» </w:t>
      </w:r>
      <w:hyperlink r:id="rId8">
        <w:r>
          <w:t>http://www.ege.edu.ru,</w:t>
        </w:r>
      </w:hyperlink>
      <w:r>
        <w:t xml:space="preserve"> обеспечивающий поддержку работы учителя и самостоятельную работу учащихся по</w:t>
      </w:r>
      <w:r>
        <w:t xml:space="preserve"> подготовке к сдаче экзамена на базовом уровне. Другие сведения и рекомендации, касающиеся государственной (итоговой) аттестации выпускников можно найти на сайтах: </w:t>
      </w:r>
      <w:hyperlink r:id="rId9">
        <w:r>
          <w:t>http://www.math.ru,</w:t>
        </w:r>
      </w:hyperlink>
      <w:r>
        <w:t xml:space="preserve"> </w:t>
      </w:r>
      <w:hyperlink r:id="rId10">
        <w:r>
          <w:t>http://www.ege.edu.ru,</w:t>
        </w:r>
      </w:hyperlink>
      <w:r>
        <w:t xml:space="preserve"> </w:t>
      </w:r>
      <w:hyperlink r:id="rId11">
        <w:r>
          <w:t>http://www.fipi.ru.</w:t>
        </w:r>
      </w:hyperlink>
    </w:p>
    <w:p w:rsidR="004B361C" w:rsidRDefault="004B361C">
      <w:pPr>
        <w:pStyle w:val="a3"/>
        <w:ind w:left="0"/>
        <w:jc w:val="left"/>
        <w:rPr>
          <w:sz w:val="26"/>
        </w:rPr>
      </w:pPr>
    </w:p>
    <w:p w:rsidR="004B361C" w:rsidRDefault="004B361C">
      <w:pPr>
        <w:pStyle w:val="a3"/>
        <w:ind w:left="0"/>
        <w:jc w:val="left"/>
        <w:rPr>
          <w:sz w:val="26"/>
        </w:rPr>
      </w:pPr>
    </w:p>
    <w:p w:rsidR="004B361C" w:rsidRDefault="004B361C">
      <w:pPr>
        <w:pStyle w:val="a3"/>
        <w:ind w:left="0"/>
        <w:jc w:val="left"/>
        <w:rPr>
          <w:sz w:val="26"/>
        </w:rPr>
      </w:pPr>
    </w:p>
    <w:p w:rsidR="004B361C" w:rsidRDefault="00254A3E">
      <w:pPr>
        <w:pStyle w:val="1"/>
        <w:spacing w:before="207"/>
      </w:pPr>
      <w:r>
        <w:t>Оценка предметных результатов</w:t>
      </w:r>
    </w:p>
    <w:p w:rsidR="004B361C" w:rsidRDefault="00254A3E">
      <w:pPr>
        <w:pStyle w:val="a3"/>
        <w:spacing w:before="126"/>
        <w:ind w:right="424"/>
      </w:pPr>
      <w:r>
        <w:t xml:space="preserve">Достижение предметных результатов обеспечивается за счет основных учебных </w:t>
      </w:r>
      <w:proofErr w:type="spellStart"/>
      <w:r>
        <w:t>предме</w:t>
      </w:r>
      <w:proofErr w:type="spellEnd"/>
      <w:r>
        <w:t>- тов. Поэтому объектом оценки предметных результато</w:t>
      </w:r>
      <w:r>
        <w:t xml:space="preserve">в является способность учащихся решать учебно-познавательные и учебно-практические задачи. Оценка достижения </w:t>
      </w:r>
      <w:proofErr w:type="gramStart"/>
      <w:r>
        <w:t xml:space="preserve">пред- </w:t>
      </w:r>
      <w:proofErr w:type="spellStart"/>
      <w:r>
        <w:t>метных</w:t>
      </w:r>
      <w:proofErr w:type="spellEnd"/>
      <w:proofErr w:type="gramEnd"/>
      <w:r>
        <w:t xml:space="preserve"> результатов ведётся как в ходе текущего и промежуточного оценивания, так и в ходе выполнения итоговых проверочных работ. Результаты на</w:t>
      </w:r>
      <w:r>
        <w:t xml:space="preserve">копленной оценки, </w:t>
      </w:r>
      <w:proofErr w:type="gramStart"/>
      <w:r>
        <w:t xml:space="preserve">полу- </w:t>
      </w:r>
      <w:proofErr w:type="spellStart"/>
      <w:r>
        <w:t>ченной</w:t>
      </w:r>
      <w:proofErr w:type="spellEnd"/>
      <w:proofErr w:type="gramEnd"/>
      <w:r>
        <w:t xml:space="preserve"> в ходе текущего и промежуточного оценивания учитываются при определении итоговой оценки. Предметом итоговой оценки освоения обучающимися основной </w:t>
      </w:r>
      <w:proofErr w:type="spellStart"/>
      <w:proofErr w:type="gram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программы начального общего образования является достижение п</w:t>
      </w:r>
      <w:r>
        <w:t xml:space="preserve">редметных и </w:t>
      </w:r>
      <w:proofErr w:type="spellStart"/>
      <w:r>
        <w:t>метапредметных</w:t>
      </w:r>
      <w:proofErr w:type="spellEnd"/>
      <w:r>
        <w:t xml:space="preserve"> результатов общего образования,</w:t>
      </w:r>
    </w:p>
    <w:p w:rsidR="004B361C" w:rsidRDefault="00254A3E">
      <w:pPr>
        <w:pStyle w:val="a3"/>
        <w:spacing w:before="124"/>
        <w:ind w:right="426"/>
      </w:pPr>
      <w:r>
        <w:t xml:space="preserve">В учебном процессе оценка предметных результатов проводится с помощью </w:t>
      </w:r>
      <w:proofErr w:type="spellStart"/>
      <w:proofErr w:type="gramStart"/>
      <w:r>
        <w:t>диагностиче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работ (промежуточных и итоговых), направленных на определение уровня освоения темы учащимися. Проводится мони</w:t>
      </w:r>
      <w:r>
        <w:t xml:space="preserve">торинг результатов выполнения трех итоговых работ– и итоговой комплексной работы на </w:t>
      </w:r>
      <w:proofErr w:type="spellStart"/>
      <w:r>
        <w:t>межпредметной</w:t>
      </w:r>
      <w:proofErr w:type="spellEnd"/>
      <w:r>
        <w:t xml:space="preserve"> основе.</w:t>
      </w:r>
    </w:p>
    <w:p w:rsidR="004B361C" w:rsidRDefault="00254A3E">
      <w:pPr>
        <w:pStyle w:val="a3"/>
        <w:spacing w:before="126"/>
        <w:ind w:right="438"/>
      </w:pPr>
      <w:r>
        <w:t xml:space="preserve">Эффективной формой оценивания динамики </w:t>
      </w:r>
      <w:proofErr w:type="gramStart"/>
      <w:r>
        <w:t>учебных достижений</w:t>
      </w:r>
      <w:proofErr w:type="gramEnd"/>
      <w:r>
        <w:t xml:space="preserve"> учащихся является портфолио - «портфель достижений». В состав портфолио каждого ребёнка целе</w:t>
      </w:r>
      <w:r>
        <w:t>сообразно включать следующие материалы:</w:t>
      </w:r>
    </w:p>
    <w:p w:rsidR="004B361C" w:rsidRDefault="00254A3E">
      <w:pPr>
        <w:pStyle w:val="a4"/>
        <w:numPr>
          <w:ilvl w:val="0"/>
          <w:numId w:val="5"/>
        </w:numPr>
        <w:tabs>
          <w:tab w:val="left" w:pos="614"/>
        </w:tabs>
        <w:spacing w:before="125"/>
        <w:ind w:right="424" w:firstLine="0"/>
        <w:jc w:val="both"/>
        <w:rPr>
          <w:sz w:val="24"/>
        </w:rPr>
      </w:pPr>
      <w:r>
        <w:rPr>
          <w:sz w:val="24"/>
        </w:rPr>
        <w:t xml:space="preserve">Подборка детских работ, которая демонстрирует нарастающие успешность, объём и глубину знаний, достижение более высоких уровней рассуждений, творчества, рефлексии (письменные работы по предметам, фото, видеоматериалы, аудиозаписи, продукты </w:t>
      </w:r>
      <w:proofErr w:type="spellStart"/>
      <w:proofErr w:type="gramStart"/>
      <w:r>
        <w:rPr>
          <w:spacing w:val="2"/>
          <w:sz w:val="24"/>
        </w:rPr>
        <w:t>соб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z w:val="24"/>
        </w:rPr>
        <w:t xml:space="preserve"> творчества, читательские дневники, дневники наблюдений, материалы </w:t>
      </w:r>
      <w:proofErr w:type="spellStart"/>
      <w:r>
        <w:rPr>
          <w:sz w:val="24"/>
        </w:rPr>
        <w:t>самоана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лиза</w:t>
      </w:r>
      <w:proofErr w:type="spellEnd"/>
      <w:r>
        <w:rPr>
          <w:sz w:val="24"/>
        </w:rPr>
        <w:t xml:space="preserve"> и рефлексии, выборка работ по проведённым мини-исследованиям 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проектам)</w:t>
      </w:r>
    </w:p>
    <w:p w:rsidR="004B361C" w:rsidRDefault="00254A3E">
      <w:pPr>
        <w:pStyle w:val="a4"/>
        <w:numPr>
          <w:ilvl w:val="0"/>
          <w:numId w:val="5"/>
        </w:numPr>
        <w:tabs>
          <w:tab w:val="left" w:pos="586"/>
        </w:tabs>
        <w:spacing w:before="126"/>
        <w:ind w:right="424" w:firstLine="0"/>
        <w:jc w:val="both"/>
        <w:rPr>
          <w:sz w:val="24"/>
        </w:rPr>
      </w:pPr>
      <w:r>
        <w:rPr>
          <w:sz w:val="24"/>
        </w:rPr>
        <w:t xml:space="preserve">Систематизированные материалы наблюдений (отдельные листы наблюдений, </w:t>
      </w:r>
      <w:proofErr w:type="spellStart"/>
      <w:proofErr w:type="gramStart"/>
      <w:r>
        <w:rPr>
          <w:sz w:val="24"/>
        </w:rPr>
        <w:t>оценоч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ные</w:t>
      </w:r>
      <w:proofErr w:type="spellEnd"/>
      <w:proofErr w:type="gramEnd"/>
      <w:r>
        <w:rPr>
          <w:sz w:val="24"/>
        </w:rPr>
        <w:t xml:space="preserve"> листы, резу</w:t>
      </w:r>
      <w:r>
        <w:rPr>
          <w:sz w:val="24"/>
        </w:rPr>
        <w:t xml:space="preserve">льтаты стартовой диагностики и результаты тематического и итогового </w:t>
      </w:r>
      <w:r>
        <w:rPr>
          <w:spacing w:val="3"/>
          <w:sz w:val="24"/>
        </w:rPr>
        <w:t xml:space="preserve">те- </w:t>
      </w:r>
      <w:proofErr w:type="spellStart"/>
      <w:r>
        <w:rPr>
          <w:sz w:val="24"/>
        </w:rPr>
        <w:t>стирования</w:t>
      </w:r>
      <w:proofErr w:type="spellEnd"/>
      <w:r>
        <w:rPr>
          <w:sz w:val="24"/>
        </w:rPr>
        <w:t>, выборочные материалы самоанализа и 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учащихся)</w:t>
      </w:r>
    </w:p>
    <w:p w:rsidR="004B361C" w:rsidRDefault="00254A3E">
      <w:pPr>
        <w:pStyle w:val="a4"/>
        <w:numPr>
          <w:ilvl w:val="0"/>
          <w:numId w:val="5"/>
        </w:numPr>
        <w:tabs>
          <w:tab w:val="left" w:pos="598"/>
        </w:tabs>
        <w:spacing w:before="124"/>
        <w:ind w:right="426" w:firstLine="0"/>
        <w:jc w:val="both"/>
        <w:rPr>
          <w:sz w:val="24"/>
        </w:rPr>
      </w:pPr>
      <w:r>
        <w:rPr>
          <w:sz w:val="24"/>
        </w:rPr>
        <w:t xml:space="preserve">Материалы, характеризующие достижения учащихся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и досуговой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>.</w:t>
      </w:r>
    </w:p>
    <w:p w:rsidR="004B361C" w:rsidRDefault="00254A3E">
      <w:pPr>
        <w:pStyle w:val="a3"/>
        <w:spacing w:before="126"/>
        <w:ind w:right="424"/>
      </w:pPr>
      <w:r>
        <w:t>Совокупность этих материало</w:t>
      </w:r>
      <w:r>
        <w:t xml:space="preserve">в даёт достаточно объективное, целостное и сбалансирован- </w:t>
      </w:r>
      <w:proofErr w:type="spellStart"/>
      <w:r>
        <w:t>ное</w:t>
      </w:r>
      <w:proofErr w:type="spellEnd"/>
      <w:r>
        <w:t xml:space="preserve"> представление — как в целом, так и по отдельным аспектам, - об основных </w:t>
      </w:r>
      <w:proofErr w:type="spellStart"/>
      <w:r>
        <w:t>достиже</w:t>
      </w:r>
      <w:proofErr w:type="spellEnd"/>
      <w:r>
        <w:t xml:space="preserve">- </w:t>
      </w:r>
      <w:proofErr w:type="spellStart"/>
      <w:r>
        <w:t>ниях</w:t>
      </w:r>
      <w:proofErr w:type="spellEnd"/>
      <w:r>
        <w:t xml:space="preserve"> конкретного ученика, его продвижении во всех наиболее значимых аспектах </w:t>
      </w:r>
      <w:proofErr w:type="spellStart"/>
      <w:r>
        <w:t>обуче</w:t>
      </w:r>
      <w:proofErr w:type="spellEnd"/>
      <w:r>
        <w:t xml:space="preserve">- </w:t>
      </w:r>
      <w:proofErr w:type="spellStart"/>
      <w:proofErr w:type="gramStart"/>
      <w:r>
        <w:t>ния</w:t>
      </w:r>
      <w:proofErr w:type="spellEnd"/>
      <w:r>
        <w:t xml:space="preserve"> .</w:t>
      </w:r>
      <w:proofErr w:type="gramEnd"/>
    </w:p>
    <w:p w:rsidR="004B361C" w:rsidRDefault="00254A3E">
      <w:pPr>
        <w:pStyle w:val="1"/>
      </w:pPr>
      <w:r>
        <w:t>ОПИСАНИЕ системы оценки</w:t>
      </w:r>
      <w:r>
        <w:t xml:space="preserve"> результатов ФГОС</w:t>
      </w:r>
    </w:p>
    <w:p w:rsidR="004B361C" w:rsidRDefault="00254A3E">
      <w:pPr>
        <w:pStyle w:val="a4"/>
        <w:numPr>
          <w:ilvl w:val="1"/>
          <w:numId w:val="5"/>
        </w:numPr>
        <w:tabs>
          <w:tab w:val="left" w:pos="1044"/>
        </w:tabs>
        <w:spacing w:before="126"/>
        <w:rPr>
          <w:b/>
          <w:sz w:val="24"/>
        </w:rPr>
      </w:pPr>
      <w:r>
        <w:rPr>
          <w:b/>
          <w:sz w:val="24"/>
        </w:rPr>
        <w:t xml:space="preserve">Оцениваются результаты - предметные, </w:t>
      </w: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личностные.</w:t>
      </w:r>
    </w:p>
    <w:p w:rsidR="004B361C" w:rsidRDefault="004B361C">
      <w:pPr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4"/>
      </w:pPr>
      <w:proofErr w:type="gramStart"/>
      <w:r>
        <w:lastRenderedPageBreak/>
        <w:t>Результаты ученика это</w:t>
      </w:r>
      <w:proofErr w:type="gramEnd"/>
      <w:r>
        <w:t xml:space="preserve"> действия (умения) по использованию знаний в ходе решения за- дач (личностных, </w:t>
      </w:r>
      <w:proofErr w:type="spellStart"/>
      <w:r>
        <w:t>метапредметных</w:t>
      </w:r>
      <w:proofErr w:type="spellEnd"/>
      <w:r>
        <w:t>, предметных). Результаты учителя (образова</w:t>
      </w:r>
      <w:r>
        <w:t xml:space="preserve">тельного учреждения) – это разница между результатами учеников (личностными, </w:t>
      </w:r>
      <w:proofErr w:type="spellStart"/>
      <w:r>
        <w:t>метапредметны</w:t>
      </w:r>
      <w:proofErr w:type="spellEnd"/>
      <w:r>
        <w:t>- ми и предметными) в начале обучения (входная диагностика) и в конце обучения (</w:t>
      </w:r>
      <w:proofErr w:type="gramStart"/>
      <w:r>
        <w:t xml:space="preserve">выход- </w:t>
      </w:r>
      <w:proofErr w:type="spellStart"/>
      <w:r>
        <w:t>ная</w:t>
      </w:r>
      <w:proofErr w:type="spellEnd"/>
      <w:proofErr w:type="gramEnd"/>
      <w:r>
        <w:t xml:space="preserve"> диагностика). Прирост результатов означает, что учителю и школе в целом уда</w:t>
      </w:r>
      <w:r>
        <w:t xml:space="preserve">лось создать образовательную среду, обеспечивающую развитие учеников. Отрицательный </w:t>
      </w:r>
      <w:proofErr w:type="gramStart"/>
      <w:r>
        <w:t xml:space="preserve">ре- </w:t>
      </w:r>
      <w:proofErr w:type="spellStart"/>
      <w:r>
        <w:t>зультат</w:t>
      </w:r>
      <w:proofErr w:type="spellEnd"/>
      <w:proofErr w:type="gramEnd"/>
      <w:r>
        <w:t xml:space="preserve"> сравнения означает, что не удалось создать условия (образовательную среду) для успешного развития возможностей учеников.</w:t>
      </w:r>
    </w:p>
    <w:p w:rsidR="004B361C" w:rsidRDefault="00254A3E">
      <w:pPr>
        <w:pStyle w:val="a3"/>
        <w:spacing w:before="126"/>
      </w:pPr>
      <w:r>
        <w:t>Оценка − это словесная характеристика р</w:t>
      </w:r>
      <w:r>
        <w:t>езультатов действий</w:t>
      </w:r>
    </w:p>
    <w:p w:rsidR="004B361C" w:rsidRDefault="00254A3E">
      <w:pPr>
        <w:pStyle w:val="a3"/>
        <w:spacing w:before="124"/>
      </w:pPr>
      <w:r>
        <w:t>Отметка − это фиксация результата оценивания в виде знака из принятой системы</w:t>
      </w:r>
    </w:p>
    <w:p w:rsidR="004B361C" w:rsidRDefault="00254A3E">
      <w:pPr>
        <w:pStyle w:val="a3"/>
        <w:spacing w:before="126"/>
        <w:ind w:right="424"/>
      </w:pPr>
      <w:r>
        <w:t xml:space="preserve">Оценивать можно любое действие ученика (особенно успешное): удачную мысль в </w:t>
      </w:r>
      <w:proofErr w:type="spellStart"/>
      <w:proofErr w:type="gramStart"/>
      <w:r>
        <w:t>диало</w:t>
      </w:r>
      <w:proofErr w:type="spellEnd"/>
      <w:r>
        <w:t xml:space="preserve">- </w:t>
      </w:r>
      <w:proofErr w:type="spellStart"/>
      <w:r>
        <w:t>ге</w:t>
      </w:r>
      <w:proofErr w:type="spellEnd"/>
      <w:proofErr w:type="gramEnd"/>
      <w:r>
        <w:t>, односложный ответ на репродуктивный вопрос и т.д. Отметка ставится толь</w:t>
      </w:r>
      <w:r>
        <w:t xml:space="preserve">ко за </w:t>
      </w:r>
      <w:proofErr w:type="spellStart"/>
      <w:r>
        <w:t>реше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продуктивной учебной задачи, в ходе которой ученик осмысливал цель и условия за- </w:t>
      </w:r>
      <w:proofErr w:type="spellStart"/>
      <w:r>
        <w:t>дания</w:t>
      </w:r>
      <w:proofErr w:type="spellEnd"/>
      <w:r>
        <w:t>, осуществлял действия по поиску решения (хотя бы одно умение по использованию знаний), получал и представлял результат. Оцениваться может всё, отметкой ф</w:t>
      </w:r>
      <w:r>
        <w:t>иксируется только демонстрация умения по применению знаний (решение задачи).</w:t>
      </w:r>
    </w:p>
    <w:p w:rsidR="004B361C" w:rsidRDefault="00254A3E">
      <w:pPr>
        <w:pStyle w:val="1"/>
        <w:ind w:left="684"/>
      </w:pPr>
      <w:r>
        <w:rPr>
          <w:b w:val="0"/>
        </w:rPr>
        <w:t xml:space="preserve">1. </w:t>
      </w:r>
      <w:r>
        <w:t>Оценку и отметку определяют учитель и ученик вместе.</w:t>
      </w:r>
    </w:p>
    <w:p w:rsidR="004B361C" w:rsidRDefault="00254A3E">
      <w:pPr>
        <w:pStyle w:val="a3"/>
        <w:spacing w:before="126"/>
        <w:ind w:right="424"/>
      </w:pPr>
      <w:r>
        <w:t xml:space="preserve">На уроке ученик сам оценивает свой результат выполнения задания по «Алгоритму </w:t>
      </w:r>
      <w:proofErr w:type="spellStart"/>
      <w:proofErr w:type="gramStart"/>
      <w:r>
        <w:t>самоо</w:t>
      </w:r>
      <w:proofErr w:type="spellEnd"/>
      <w:r>
        <w:t xml:space="preserve">- </w:t>
      </w:r>
      <w:proofErr w:type="spellStart"/>
      <w:r>
        <w:t>ценки</w:t>
      </w:r>
      <w:proofErr w:type="spellEnd"/>
      <w:proofErr w:type="gramEnd"/>
      <w:r>
        <w:t>» и, если требуется, определяет о</w:t>
      </w:r>
      <w:r>
        <w:t xml:space="preserve">тметку, когда показывает выполненное задание. Учитель имеет право скорректировать оценки и отметку. После уроков за письменные </w:t>
      </w:r>
      <w:proofErr w:type="gramStart"/>
      <w:r>
        <w:t xml:space="preserve">за- </w:t>
      </w:r>
      <w:proofErr w:type="spellStart"/>
      <w:r>
        <w:t>дания</w:t>
      </w:r>
      <w:proofErr w:type="spellEnd"/>
      <w:proofErr w:type="gramEnd"/>
      <w:r>
        <w:t xml:space="preserve"> оценку и отметку определяет учитель. Ученик имеет право изменить эту оценку и отметку, если докажет (используя алгоритм</w:t>
      </w:r>
      <w:r>
        <w:t xml:space="preserve"> </w:t>
      </w:r>
      <w:proofErr w:type="spellStart"/>
      <w:r>
        <w:t>самооценивания</w:t>
      </w:r>
      <w:proofErr w:type="spellEnd"/>
      <w:r>
        <w:t xml:space="preserve">), что она завышена или </w:t>
      </w:r>
      <w:proofErr w:type="spellStart"/>
      <w:proofErr w:type="gramStart"/>
      <w:r>
        <w:t>зани</w:t>
      </w:r>
      <w:proofErr w:type="spellEnd"/>
      <w:r>
        <w:t>- жена</w:t>
      </w:r>
      <w:proofErr w:type="gramEnd"/>
      <w:r>
        <w:t>.</w:t>
      </w:r>
    </w:p>
    <w:p w:rsidR="004B361C" w:rsidRDefault="00254A3E">
      <w:pPr>
        <w:pStyle w:val="a3"/>
        <w:spacing w:before="124"/>
        <w:ind w:right="424" w:firstLine="63"/>
      </w:pPr>
      <w:r>
        <w:t xml:space="preserve">(опорные вопросы) </w:t>
      </w:r>
      <w:proofErr w:type="gramStart"/>
      <w:r>
        <w:t>1 .</w:t>
      </w:r>
      <w:proofErr w:type="gramEnd"/>
      <w:r>
        <w:t xml:space="preserve"> Что нужно было сделать в задаче (задании)? Какова была цель, что нужно было получить в результате? 2. Удалось получить результат? Найдено решение, </w:t>
      </w:r>
      <w:proofErr w:type="gramStart"/>
      <w:r>
        <w:t xml:space="preserve">от- </w:t>
      </w:r>
      <w:proofErr w:type="spellStart"/>
      <w:r>
        <w:t>вет</w:t>
      </w:r>
      <w:proofErr w:type="spellEnd"/>
      <w:proofErr w:type="gramEnd"/>
      <w:r>
        <w:t>? 3. Справился полностью прав</w:t>
      </w:r>
      <w:r>
        <w:t xml:space="preserve">ильно или с ошибкой? Какой, в чём? 4. Справился </w:t>
      </w:r>
      <w:proofErr w:type="gramStart"/>
      <w:r>
        <w:t xml:space="preserve">пол- </w:t>
      </w:r>
      <w:proofErr w:type="spellStart"/>
      <w:r>
        <w:t>ностью</w:t>
      </w:r>
      <w:proofErr w:type="spellEnd"/>
      <w:proofErr w:type="gramEnd"/>
      <w:r>
        <w:t xml:space="preserve"> самостоятельно или с помощью (кто помогал, в чём)? 5. Какое умение развивали при выполнении задания? 6. Каков был уровень задачи (задания)? 7. Определи уровень успешности, на котором ты решил зада</w:t>
      </w:r>
      <w:r>
        <w:t xml:space="preserve">чу. 8. Исходя из своего уровня успешности, </w:t>
      </w:r>
      <w:proofErr w:type="spellStart"/>
      <w:proofErr w:type="gramStart"/>
      <w:r>
        <w:t>опре</w:t>
      </w:r>
      <w:proofErr w:type="spellEnd"/>
      <w:r>
        <w:t>- дели</w:t>
      </w:r>
      <w:proofErr w:type="gramEnd"/>
      <w:r>
        <w:t xml:space="preserve"> отметку, которую ты можешь себе поставить.</w:t>
      </w:r>
    </w:p>
    <w:p w:rsidR="004B361C" w:rsidRDefault="00254A3E">
      <w:pPr>
        <w:pStyle w:val="a3"/>
        <w:spacing w:before="127"/>
        <w:ind w:right="430"/>
      </w:pPr>
      <w:r>
        <w:t>Если ученик ещё психологически не готов к адекватной оценке своих результатов, в том числе к признанию своих ошибок, то: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4"/>
        <w:ind w:right="426" w:firstLine="0"/>
        <w:jc w:val="both"/>
        <w:rPr>
          <w:sz w:val="24"/>
        </w:rPr>
      </w:pPr>
      <w:r>
        <w:rPr>
          <w:sz w:val="24"/>
        </w:rPr>
        <w:t xml:space="preserve">й шаг (на первых уроках). Обозначаем своё настроение. Даём возможность детям </w:t>
      </w:r>
      <w:proofErr w:type="spellStart"/>
      <w:proofErr w:type="gramStart"/>
      <w:r>
        <w:rPr>
          <w:sz w:val="24"/>
        </w:rPr>
        <w:t>эмоци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онально</w:t>
      </w:r>
      <w:proofErr w:type="spellEnd"/>
      <w:proofErr w:type="gramEnd"/>
      <w:r>
        <w:rPr>
          <w:sz w:val="24"/>
        </w:rPr>
        <w:t xml:space="preserve"> оценить прошедший урок (день). Эта рефлексия станет основой для адекватной оценки своих учебных успехов. На полях тетради или в дневнике дети обозначают своё настро</w:t>
      </w:r>
      <w:r>
        <w:rPr>
          <w:sz w:val="24"/>
        </w:rPr>
        <w:t xml:space="preserve">ение, реакцию на урок («доволен», «было трудно» и т.п.) в виде понятных им </w:t>
      </w:r>
      <w:proofErr w:type="gramStart"/>
      <w:r>
        <w:rPr>
          <w:spacing w:val="3"/>
          <w:sz w:val="24"/>
        </w:rPr>
        <w:t xml:space="preserve">сим- </w:t>
      </w:r>
      <w:r>
        <w:rPr>
          <w:sz w:val="24"/>
        </w:rPr>
        <w:t>волов</w:t>
      </w:r>
      <w:proofErr w:type="gramEnd"/>
      <w:r>
        <w:rPr>
          <w:sz w:val="24"/>
        </w:rPr>
        <w:t>.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6"/>
        <w:ind w:right="433" w:firstLine="0"/>
        <w:jc w:val="both"/>
        <w:rPr>
          <w:sz w:val="24"/>
        </w:rPr>
      </w:pPr>
      <w:r>
        <w:rPr>
          <w:sz w:val="24"/>
        </w:rPr>
        <w:t xml:space="preserve">й шаг (через 2–4 недели). Учимся сравнивать цель и результат. Даём детям возможность оценить содержание своей письменной работы. Раздав тетради с проверенными работами, </w:t>
      </w:r>
      <w:r>
        <w:rPr>
          <w:sz w:val="24"/>
        </w:rPr>
        <w:t>учитель ведёт диалог с учениками, в котором главным являются такие вопросы: – Какое у вас было задание? Кто может сказать, что нужно было сделать дома? (Обучение 1-му шагу алгоритма самооценки.)</w:t>
      </w:r>
    </w:p>
    <w:p w:rsidR="004B361C" w:rsidRDefault="00254A3E">
      <w:pPr>
        <w:pStyle w:val="a4"/>
        <w:numPr>
          <w:ilvl w:val="0"/>
          <w:numId w:val="6"/>
        </w:numPr>
        <w:tabs>
          <w:tab w:val="left" w:pos="510"/>
        </w:tabs>
        <w:spacing w:before="124"/>
        <w:ind w:right="445" w:firstLine="0"/>
        <w:rPr>
          <w:sz w:val="24"/>
        </w:rPr>
      </w:pPr>
      <w:r>
        <w:rPr>
          <w:sz w:val="24"/>
        </w:rPr>
        <w:t>Посмотрите каждый на свою работу – согласны, что задание выпо</w:t>
      </w:r>
      <w:r>
        <w:rPr>
          <w:sz w:val="24"/>
        </w:rPr>
        <w:t>лнено? (Коллективная самооценка обучение 2-му шагу алгоритма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самооценки.)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6"/>
        <w:ind w:right="426" w:firstLine="0"/>
        <w:jc w:val="both"/>
        <w:rPr>
          <w:sz w:val="24"/>
        </w:rPr>
      </w:pPr>
      <w:r>
        <w:rPr>
          <w:sz w:val="24"/>
        </w:rPr>
        <w:t xml:space="preserve">й шаг (примерно через месяц). Устанавливаем порядок оценки своей работы. К уже </w:t>
      </w:r>
      <w:proofErr w:type="gramStart"/>
      <w:r>
        <w:rPr>
          <w:spacing w:val="4"/>
          <w:sz w:val="24"/>
        </w:rPr>
        <w:t xml:space="preserve">из- </w:t>
      </w:r>
      <w:proofErr w:type="spellStart"/>
      <w:r>
        <w:rPr>
          <w:sz w:val="24"/>
        </w:rPr>
        <w:t>вестным</w:t>
      </w:r>
      <w:proofErr w:type="spellEnd"/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9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9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9"/>
          <w:sz w:val="24"/>
        </w:rPr>
        <w:t xml:space="preserve"> </w:t>
      </w:r>
      <w:r>
        <w:rPr>
          <w:sz w:val="24"/>
        </w:rPr>
        <w:t>добавляем</w:t>
      </w:r>
      <w:r>
        <w:rPr>
          <w:spacing w:val="7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(«правильно</w:t>
      </w:r>
    </w:p>
    <w:p w:rsidR="004B361C" w:rsidRDefault="004B361C">
      <w:pPr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39"/>
      </w:pPr>
      <w:r>
        <w:lastRenderedPageBreak/>
        <w:t>или ошибкой?») и 4 («сам или с чьей-то помощью?»). При этом оцениваются только успешные решения.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6"/>
        <w:ind w:right="435" w:firstLine="0"/>
        <w:jc w:val="both"/>
        <w:rPr>
          <w:sz w:val="24"/>
        </w:rPr>
      </w:pPr>
      <w:r>
        <w:rPr>
          <w:sz w:val="24"/>
        </w:rPr>
        <w:t xml:space="preserve">й шаг </w:t>
      </w:r>
      <w:proofErr w:type="gramStart"/>
      <w:r>
        <w:rPr>
          <w:sz w:val="24"/>
        </w:rPr>
        <w:t>Учимся</w:t>
      </w:r>
      <w:proofErr w:type="gramEnd"/>
      <w:r>
        <w:rPr>
          <w:sz w:val="24"/>
        </w:rPr>
        <w:t xml:space="preserve"> признавать свои ошибки. Учитель предлагаем ученику (психологически готовому) в классе оценить выполнение задания, в котором у него есть незначител</w:t>
      </w:r>
      <w:r>
        <w:rPr>
          <w:sz w:val="24"/>
        </w:rPr>
        <w:t xml:space="preserve">ьные ошибки. В случае признания </w:t>
      </w:r>
      <w:proofErr w:type="gramStart"/>
      <w:r>
        <w:rPr>
          <w:sz w:val="24"/>
        </w:rPr>
        <w:t>ошибки ,</w:t>
      </w:r>
      <w:proofErr w:type="gramEnd"/>
      <w:r>
        <w:rPr>
          <w:sz w:val="24"/>
        </w:rPr>
        <w:t xml:space="preserve"> например. Закрашивается кружок в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тетради.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4"/>
        <w:ind w:right="435" w:firstLine="0"/>
        <w:jc w:val="both"/>
        <w:rPr>
          <w:sz w:val="24"/>
        </w:rPr>
      </w:pPr>
      <w:r>
        <w:rPr>
          <w:sz w:val="24"/>
        </w:rPr>
        <w:t xml:space="preserve">й шаг </w:t>
      </w:r>
      <w:proofErr w:type="gramStart"/>
      <w:r>
        <w:rPr>
          <w:sz w:val="24"/>
        </w:rPr>
        <w:t>Учимся</w:t>
      </w:r>
      <w:proofErr w:type="gramEnd"/>
      <w:r>
        <w:rPr>
          <w:sz w:val="24"/>
        </w:rPr>
        <w:t xml:space="preserve"> признавать свою неудачу. Далее учитель помогает ученикам на уроках оценивать свои действия, признавая ошибки. Затем можно предложить кому-то из детей оценить се</w:t>
      </w:r>
      <w:r>
        <w:rPr>
          <w:sz w:val="24"/>
        </w:rPr>
        <w:t>бя в ситуации, когда он совсем не справился с заданием. В тетради это может (с согласия ученика) обозначаться не закрашенным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кружком.</w:t>
      </w:r>
    </w:p>
    <w:p w:rsidR="004B361C" w:rsidRDefault="00254A3E">
      <w:pPr>
        <w:pStyle w:val="a4"/>
        <w:numPr>
          <w:ilvl w:val="0"/>
          <w:numId w:val="4"/>
        </w:numPr>
        <w:tabs>
          <w:tab w:val="left" w:pos="525"/>
        </w:tabs>
        <w:spacing w:before="126"/>
        <w:ind w:right="424" w:firstLine="0"/>
        <w:jc w:val="both"/>
        <w:rPr>
          <w:sz w:val="24"/>
        </w:rPr>
      </w:pPr>
      <w:r>
        <w:rPr>
          <w:sz w:val="24"/>
        </w:rPr>
        <w:t xml:space="preserve">й шаг </w:t>
      </w:r>
      <w:proofErr w:type="gramStart"/>
      <w:r>
        <w:rPr>
          <w:sz w:val="24"/>
        </w:rPr>
        <w:t>Используем</w:t>
      </w:r>
      <w:proofErr w:type="gramEnd"/>
      <w:r>
        <w:rPr>
          <w:sz w:val="24"/>
        </w:rPr>
        <w:t xml:space="preserve"> умение самооценки. Когда все (или почти все) ученики хотя бы раз оценили свою работу в классе, учитель перестаёт проговаривать все вопросы алгоритма самооценки и предлагает ученикам самим задавать себе эти вопросы и отвечать на них) Когда </w:t>
      </w:r>
      <w:r>
        <w:rPr>
          <w:sz w:val="24"/>
        </w:rPr>
        <w:t xml:space="preserve">у всех учеников умение работать по «Алгоритму самооценки» сформировалось, </w:t>
      </w:r>
      <w:proofErr w:type="gramStart"/>
      <w:r>
        <w:rPr>
          <w:spacing w:val="5"/>
          <w:sz w:val="24"/>
        </w:rPr>
        <w:t xml:space="preserve">ал- </w:t>
      </w:r>
      <w:proofErr w:type="spellStart"/>
      <w:r>
        <w:rPr>
          <w:sz w:val="24"/>
        </w:rPr>
        <w:t>горитм</w:t>
      </w:r>
      <w:proofErr w:type="spellEnd"/>
      <w:proofErr w:type="gramEnd"/>
      <w:r>
        <w:rPr>
          <w:sz w:val="24"/>
        </w:rPr>
        <w:t xml:space="preserve"> самооценки сворачивается. Если самооценка адекватная, то работа на уроке </w:t>
      </w:r>
      <w:proofErr w:type="gramStart"/>
      <w:r>
        <w:rPr>
          <w:spacing w:val="4"/>
          <w:sz w:val="24"/>
        </w:rPr>
        <w:t xml:space="preserve">про- </w:t>
      </w:r>
      <w:proofErr w:type="spellStart"/>
      <w:r>
        <w:rPr>
          <w:sz w:val="24"/>
        </w:rPr>
        <w:t>должается</w:t>
      </w:r>
      <w:proofErr w:type="spellEnd"/>
      <w:proofErr w:type="gramEnd"/>
      <w:r>
        <w:rPr>
          <w:sz w:val="24"/>
        </w:rPr>
        <w:t xml:space="preserve"> дальше, а если мнение учителя отличается от мнения ученика (завысил или </w:t>
      </w:r>
      <w:r>
        <w:rPr>
          <w:spacing w:val="6"/>
          <w:sz w:val="24"/>
        </w:rPr>
        <w:t xml:space="preserve">за- </w:t>
      </w:r>
      <w:proofErr w:type="spellStart"/>
      <w:r>
        <w:rPr>
          <w:sz w:val="24"/>
        </w:rPr>
        <w:t>низил</w:t>
      </w:r>
      <w:proofErr w:type="spellEnd"/>
      <w:r>
        <w:rPr>
          <w:sz w:val="24"/>
        </w:rPr>
        <w:t xml:space="preserve"> с</w:t>
      </w:r>
      <w:r>
        <w:rPr>
          <w:sz w:val="24"/>
        </w:rPr>
        <w:t>вою оценку), необходимо пройти по алгоритму и согласовать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4B361C" w:rsidRDefault="00254A3E">
      <w:pPr>
        <w:pStyle w:val="1"/>
        <w:numPr>
          <w:ilvl w:val="1"/>
          <w:numId w:val="4"/>
        </w:numPr>
        <w:tabs>
          <w:tab w:val="left" w:pos="1044"/>
        </w:tabs>
        <w:ind w:right="435"/>
        <w:jc w:val="both"/>
      </w:pPr>
      <w:r>
        <w:t>Количество оценок выставляется по числу решённых задач (единая оценка выводится по среднему</w:t>
      </w:r>
      <w:r>
        <w:rPr>
          <w:spacing w:val="-1"/>
        </w:rPr>
        <w:t xml:space="preserve"> </w:t>
      </w:r>
      <w:r>
        <w:t>арифметическому)</w:t>
      </w:r>
    </w:p>
    <w:p w:rsidR="004B361C" w:rsidRDefault="00254A3E">
      <w:pPr>
        <w:pStyle w:val="a3"/>
        <w:spacing w:before="126"/>
        <w:ind w:right="424"/>
      </w:pPr>
      <w:proofErr w:type="gramStart"/>
      <w:r>
        <w:t>Например</w:t>
      </w:r>
      <w:proofErr w:type="gramEnd"/>
      <w:r>
        <w:t>: Класс писал контрольную работу из пяти заданий – каждый заработал по п</w:t>
      </w:r>
      <w:r>
        <w:t xml:space="preserve">ять отметок. Отметка за каждое отдельное задание даёт возможность отследить уровень </w:t>
      </w:r>
      <w:proofErr w:type="spellStart"/>
      <w:proofErr w:type="gramStart"/>
      <w:r>
        <w:t>го</w:t>
      </w:r>
      <w:proofErr w:type="spellEnd"/>
      <w:r>
        <w:t xml:space="preserve">- </w:t>
      </w:r>
      <w:proofErr w:type="spellStart"/>
      <w:r>
        <w:t>товности</w:t>
      </w:r>
      <w:proofErr w:type="spellEnd"/>
      <w:proofErr w:type="gramEnd"/>
      <w:r>
        <w:t xml:space="preserve"> по каждому умению и создаёт ситуацию успеха для ученика. </w:t>
      </w:r>
      <w:proofErr w:type="gramStart"/>
      <w:r>
        <w:t>( Также</w:t>
      </w:r>
      <w:proofErr w:type="gramEnd"/>
      <w:r>
        <w:t xml:space="preserve"> учитель может выставить в журнал единую оценку на основании среднего арифметического полу- </w:t>
      </w:r>
      <w:proofErr w:type="spellStart"/>
      <w:r>
        <w:t>чен</w:t>
      </w:r>
      <w:r>
        <w:t>ных</w:t>
      </w:r>
      <w:proofErr w:type="spellEnd"/>
      <w:r>
        <w:t xml:space="preserve"> отметок) (Исключения: На уроках математики при отработке навыков (вычисли- тельных, и т.п.) часто используются однотипные примеры и упражнения. В этом случае</w:t>
      </w:r>
    </w:p>
    <w:p w:rsidR="004B361C" w:rsidRDefault="00254A3E">
      <w:pPr>
        <w:pStyle w:val="a3"/>
        <w:ind w:right="424"/>
      </w:pPr>
      <w:r>
        <w:t xml:space="preserve">«задачей» считается не каждый из них, а целая группа подобных примеров и </w:t>
      </w:r>
      <w:proofErr w:type="spellStart"/>
      <w:proofErr w:type="gramStart"/>
      <w:r>
        <w:t>упражне</w:t>
      </w:r>
      <w:proofErr w:type="spellEnd"/>
      <w:r>
        <w:t xml:space="preserve">- </w:t>
      </w:r>
      <w:proofErr w:type="spellStart"/>
      <w:r>
        <w:t>ний</w:t>
      </w:r>
      <w:proofErr w:type="spellEnd"/>
      <w:proofErr w:type="gramEnd"/>
      <w:r>
        <w:t>.) Если з</w:t>
      </w:r>
      <w:r>
        <w:t xml:space="preserve">адание успешно выполнено не отдельным учеником, а всем классом, то </w:t>
      </w:r>
      <w:proofErr w:type="gramStart"/>
      <w:r>
        <w:t xml:space="preserve">учи- </w:t>
      </w:r>
      <w:proofErr w:type="spellStart"/>
      <w:r>
        <w:t>тель</w:t>
      </w:r>
      <w:proofErr w:type="spellEnd"/>
      <w:proofErr w:type="gramEnd"/>
      <w:r>
        <w:t xml:space="preserve"> проводит с учениками следующий диалог: «Можем ли мы за выполненное задание кому-нибудь поставить отметку?» - «Нет, так как это задание мы выполняли все вместе – командой». Если ре</w:t>
      </w:r>
      <w:r>
        <w:t xml:space="preserve">бёнок активно работал в течение всего урока фронтально, но не </w:t>
      </w:r>
      <w:proofErr w:type="gramStart"/>
      <w:r>
        <w:t xml:space="preserve">вы- </w:t>
      </w:r>
      <w:proofErr w:type="spellStart"/>
      <w:r>
        <w:t>полняя</w:t>
      </w:r>
      <w:proofErr w:type="spellEnd"/>
      <w:proofErr w:type="gramEnd"/>
      <w:r>
        <w:t xml:space="preserve"> определённого задания, а только дополняя ответы других, такой ученик заслужи- </w:t>
      </w:r>
      <w:proofErr w:type="spellStart"/>
      <w:r>
        <w:t>вает</w:t>
      </w:r>
      <w:proofErr w:type="spellEnd"/>
      <w:r>
        <w:t xml:space="preserve"> самой высокой словесной оценки, но не отметки, так как в соответствии с правилом не продемонстрирова</w:t>
      </w:r>
      <w:r>
        <w:t>л полностью решения ни одной задачи.)</w:t>
      </w:r>
    </w:p>
    <w:p w:rsidR="004B361C" w:rsidRDefault="00254A3E">
      <w:pPr>
        <w:pStyle w:val="1"/>
        <w:numPr>
          <w:ilvl w:val="0"/>
          <w:numId w:val="3"/>
        </w:numPr>
        <w:tabs>
          <w:tab w:val="left" w:pos="590"/>
        </w:tabs>
        <w:spacing w:before="125"/>
        <w:ind w:right="424" w:firstLine="0"/>
        <w:jc w:val="both"/>
      </w:pPr>
      <w:r>
        <w:t xml:space="preserve">Оценки выставляются в таблицах образовательных результатов, которые </w:t>
      </w:r>
      <w:proofErr w:type="spellStart"/>
      <w:proofErr w:type="gramStart"/>
      <w:r>
        <w:t>разме</w:t>
      </w:r>
      <w:proofErr w:type="spellEnd"/>
      <w:r>
        <w:t xml:space="preserve">- </w:t>
      </w:r>
      <w:proofErr w:type="spellStart"/>
      <w:r>
        <w:t>щаются</w:t>
      </w:r>
      <w:proofErr w:type="spellEnd"/>
      <w:proofErr w:type="gramEnd"/>
      <w:r>
        <w:t xml:space="preserve"> в дневнике школьника, и в «Портфеле</w:t>
      </w:r>
      <w:r>
        <w:rPr>
          <w:spacing w:val="-4"/>
        </w:rPr>
        <w:t xml:space="preserve"> </w:t>
      </w:r>
      <w:r>
        <w:t>достижений».</w:t>
      </w:r>
    </w:p>
    <w:p w:rsidR="004B361C" w:rsidRDefault="00254A3E">
      <w:pPr>
        <w:pStyle w:val="a3"/>
        <w:spacing w:before="126"/>
        <w:ind w:right="424"/>
      </w:pPr>
      <w:r>
        <w:t xml:space="preserve">Необходимы три группы таблиц: таблицы ПРЕДМЕТНЫХ результатов; таблицы МЕТА- ПРЕДМЕТНЫХ </w:t>
      </w:r>
      <w:r>
        <w:t xml:space="preserve">результатов; таблицы ЛИЧНОСТНЫХ </w:t>
      </w:r>
      <w:proofErr w:type="spellStart"/>
      <w:r>
        <w:t>неперсонифицированных</w:t>
      </w:r>
      <w:proofErr w:type="spellEnd"/>
      <w:r>
        <w:t xml:space="preserve"> </w:t>
      </w:r>
      <w:proofErr w:type="gramStart"/>
      <w:r>
        <w:t xml:space="preserve">ре- </w:t>
      </w:r>
      <w:proofErr w:type="spellStart"/>
      <w:r>
        <w:t>зультатов</w:t>
      </w:r>
      <w:proofErr w:type="spellEnd"/>
      <w:proofErr w:type="gramEnd"/>
      <w:r>
        <w:t xml:space="preserve"> по классу. можно использовать следующие таблицы образовательных </w:t>
      </w:r>
      <w:proofErr w:type="spellStart"/>
      <w:r>
        <w:t>результа</w:t>
      </w:r>
      <w:proofErr w:type="spellEnd"/>
      <w:r>
        <w:t xml:space="preserve">- </w:t>
      </w:r>
      <w:proofErr w:type="spellStart"/>
      <w:r>
        <w:t>тов</w:t>
      </w:r>
      <w:proofErr w:type="spellEnd"/>
      <w:r>
        <w:t xml:space="preserve">: Таблицы ПРЕДМЕТНЫХ результатов: Таблицы МЕТАПРЕДМЕТНЫХ результатов: Таблицы ЛИЧНОСТНЫХ </w:t>
      </w:r>
      <w:proofErr w:type="spellStart"/>
      <w:r>
        <w:t>неперсонифицированных</w:t>
      </w:r>
      <w:proofErr w:type="spellEnd"/>
      <w:r>
        <w:t xml:space="preserve"> </w:t>
      </w:r>
      <w:r>
        <w:t>результатов</w:t>
      </w:r>
    </w:p>
    <w:p w:rsidR="004B361C" w:rsidRDefault="00254A3E">
      <w:pPr>
        <w:pStyle w:val="a3"/>
        <w:spacing w:before="124"/>
        <w:ind w:right="426"/>
      </w:pPr>
      <w:r>
        <w:t xml:space="preserve">Отметки заносятся в таблицы результатов: Обязательно (минимум): за </w:t>
      </w:r>
      <w:proofErr w:type="spellStart"/>
      <w:r>
        <w:t>метапредметные</w:t>
      </w:r>
      <w:proofErr w:type="spellEnd"/>
      <w:r>
        <w:t xml:space="preserve"> и личностные </w:t>
      </w:r>
      <w:proofErr w:type="spellStart"/>
      <w:r>
        <w:t>неперсонифицированные</w:t>
      </w:r>
      <w:proofErr w:type="spellEnd"/>
      <w:r>
        <w:t xml:space="preserve"> диагностические работы (один раз в год – </w:t>
      </w:r>
      <w:proofErr w:type="spellStart"/>
      <w:proofErr w:type="gramStart"/>
      <w:r>
        <w:t>обяза</w:t>
      </w:r>
      <w:proofErr w:type="spellEnd"/>
      <w:r>
        <w:t xml:space="preserve">- </w:t>
      </w:r>
      <w:proofErr w:type="spellStart"/>
      <w:r>
        <w:t>тельно</w:t>
      </w:r>
      <w:proofErr w:type="spellEnd"/>
      <w:proofErr w:type="gramEnd"/>
      <w:r>
        <w:t xml:space="preserve">), за предметные контрольные работы (один раз в четверть – обязательно). </w:t>
      </w:r>
      <w:r>
        <w:t xml:space="preserve">По </w:t>
      </w:r>
      <w:proofErr w:type="spellStart"/>
      <w:proofErr w:type="gramStart"/>
      <w:r>
        <w:t>жела</w:t>
      </w:r>
      <w:proofErr w:type="spellEnd"/>
      <w:r>
        <w:t xml:space="preserve">- </w:t>
      </w:r>
      <w:proofErr w:type="spellStart"/>
      <w:r>
        <w:t>нию</w:t>
      </w:r>
      <w:proofErr w:type="spellEnd"/>
      <w:proofErr w:type="gramEnd"/>
      <w:r>
        <w:t xml:space="preserve"> и возможностям учителя (максимум): за любые другие задания (письменные или уст- </w:t>
      </w:r>
      <w:proofErr w:type="spellStart"/>
      <w:r>
        <w:t>ные</w:t>
      </w:r>
      <w:proofErr w:type="spellEnd"/>
      <w:r>
        <w:t>) – от урока к уроку по решению учителя и образовательного учреждения. Таблицы результатов могут по выбору учителя существовать либо в электронном, либо в бумаж</w:t>
      </w:r>
      <w:r>
        <w:t>ном виде.</w:t>
      </w:r>
    </w:p>
    <w:p w:rsidR="004B361C" w:rsidRDefault="00254A3E">
      <w:pPr>
        <w:pStyle w:val="a3"/>
        <w:spacing w:before="126"/>
        <w:ind w:right="437"/>
      </w:pPr>
      <w:r>
        <w:t xml:space="preserve">Системная оценка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реализуется в рамках накопительной системы – рабочего Портфолио.</w:t>
      </w:r>
    </w:p>
    <w:p w:rsidR="004B361C" w:rsidRDefault="004B361C">
      <w:p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4"/>
      </w:pPr>
      <w:r>
        <w:lastRenderedPageBreak/>
        <w:t>«Портфель достижений ученика» – это сборник работ и результатов, которые показывают усилия, прогре</w:t>
      </w:r>
      <w:r>
        <w:t xml:space="preserve">сс и достижения ученика в разных областях (учёба, творчество, общение, здоровье, полезный людям труд и т.д.), а также самоанализ учеником своих текущих </w:t>
      </w:r>
      <w:proofErr w:type="gramStart"/>
      <w:r>
        <w:t xml:space="preserve">до- </w:t>
      </w:r>
      <w:proofErr w:type="spellStart"/>
      <w:r>
        <w:t>стижений</w:t>
      </w:r>
      <w:proofErr w:type="spellEnd"/>
      <w:proofErr w:type="gramEnd"/>
      <w:r>
        <w:t xml:space="preserve"> и недостатков, позволяющих самому определять цели своего дальнейшего раз- вития. (основным </w:t>
      </w:r>
      <w:r>
        <w:t xml:space="preserve">видом «Портфеля достижений» должна быть папка с файлами, </w:t>
      </w:r>
      <w:proofErr w:type="gramStart"/>
      <w:r>
        <w:t xml:space="preserve">храня- </w:t>
      </w:r>
      <w:proofErr w:type="spellStart"/>
      <w:r>
        <w:t>щая</w:t>
      </w:r>
      <w:proofErr w:type="spellEnd"/>
      <w:proofErr w:type="gramEnd"/>
      <w:r>
        <w:t xml:space="preserve"> материалы на бумаге и на электронных носителях (диски, </w:t>
      </w:r>
      <w:proofErr w:type="spellStart"/>
      <w:r>
        <w:t>флешки</w:t>
      </w:r>
      <w:proofErr w:type="spellEnd"/>
      <w:r>
        <w:t>). Одновременно</w:t>
      </w:r>
    </w:p>
    <w:p w:rsidR="004B361C" w:rsidRDefault="00254A3E">
      <w:pPr>
        <w:pStyle w:val="a3"/>
        <w:ind w:right="424"/>
      </w:pPr>
      <w:r>
        <w:t xml:space="preserve">«Портфель достижений» может существовать и в электронном виде. В него </w:t>
      </w:r>
      <w:proofErr w:type="spellStart"/>
      <w:proofErr w:type="gramStart"/>
      <w:r>
        <w:t>автоматиче</w:t>
      </w:r>
      <w:proofErr w:type="spellEnd"/>
      <w:r>
        <w:t xml:space="preserve">- </w:t>
      </w:r>
      <w:proofErr w:type="spellStart"/>
      <w:r>
        <w:t>ски</w:t>
      </w:r>
      <w:proofErr w:type="spellEnd"/>
      <w:proofErr w:type="gramEnd"/>
      <w:r>
        <w:t xml:space="preserve"> могут поступать данные из</w:t>
      </w:r>
      <w:r>
        <w:t xml:space="preserve"> электронных Таблиц результатов и из Электронного </w:t>
      </w:r>
      <w:proofErr w:type="spellStart"/>
      <w:r>
        <w:t>днев</w:t>
      </w:r>
      <w:proofErr w:type="spellEnd"/>
      <w:r>
        <w:t xml:space="preserve">- </w:t>
      </w:r>
      <w:proofErr w:type="spellStart"/>
      <w:r>
        <w:t>ника</w:t>
      </w:r>
      <w:proofErr w:type="spellEnd"/>
      <w:r>
        <w:t xml:space="preserve">. Его свободно может пополнять ученик и время от времени (не реже раза в год) его материалы могут копироваться и переноситься в папку – «официальный» «Портфель </w:t>
      </w:r>
      <w:proofErr w:type="gramStart"/>
      <w:r>
        <w:t xml:space="preserve">до- </w:t>
      </w:r>
      <w:proofErr w:type="spellStart"/>
      <w:r>
        <w:t>стижений</w:t>
      </w:r>
      <w:proofErr w:type="spellEnd"/>
      <w:proofErr w:type="gramEnd"/>
      <w:r>
        <w:t>»)</w:t>
      </w:r>
    </w:p>
    <w:p w:rsidR="004B361C" w:rsidRDefault="00254A3E">
      <w:pPr>
        <w:pStyle w:val="1"/>
        <w:numPr>
          <w:ilvl w:val="0"/>
          <w:numId w:val="3"/>
        </w:numPr>
        <w:tabs>
          <w:tab w:val="left" w:pos="564"/>
        </w:tabs>
        <w:spacing w:before="126"/>
        <w:ind w:left="564" w:hanging="240"/>
        <w:jc w:val="both"/>
      </w:pPr>
      <w:r>
        <w:t>Критерии оценивания -</w:t>
      </w:r>
      <w:r>
        <w:t xml:space="preserve"> по признакам трёх уровней</w:t>
      </w:r>
      <w:r>
        <w:rPr>
          <w:spacing w:val="-6"/>
        </w:rPr>
        <w:t xml:space="preserve"> </w:t>
      </w:r>
      <w:r>
        <w:t>успешности.</w:t>
      </w:r>
    </w:p>
    <w:p w:rsidR="004B361C" w:rsidRDefault="00254A3E">
      <w:pPr>
        <w:pStyle w:val="a3"/>
        <w:spacing w:before="124"/>
        <w:ind w:right="426"/>
      </w:pPr>
      <w:r>
        <w:t xml:space="preserve">Необходимый уровень (базовый) – решение типовой задачи, подобной тем, что решали уже много раз, где требовались отработанные действия и усвоенные знания. оценки: «хо- </w:t>
      </w:r>
      <w:proofErr w:type="spellStart"/>
      <w:r>
        <w:t>рошо</w:t>
      </w:r>
      <w:proofErr w:type="spellEnd"/>
      <w:r>
        <w:t xml:space="preserve">» и «нормально» </w:t>
      </w:r>
      <w:proofErr w:type="gramStart"/>
      <w:r>
        <w:t>( решение</w:t>
      </w:r>
      <w:proofErr w:type="gramEnd"/>
      <w:r>
        <w:t xml:space="preserve"> с недочётами)</w:t>
      </w:r>
    </w:p>
    <w:p w:rsidR="004B361C" w:rsidRDefault="00254A3E">
      <w:pPr>
        <w:pStyle w:val="a3"/>
        <w:spacing w:before="126"/>
        <w:ind w:right="424"/>
      </w:pPr>
      <w:r>
        <w:t>Повыше</w:t>
      </w:r>
      <w:r>
        <w:t xml:space="preserve">нный уровень (программный) – решение нестандартной задачи, где </w:t>
      </w:r>
      <w:proofErr w:type="spellStart"/>
      <w:proofErr w:type="gramStart"/>
      <w:r>
        <w:t>потребова</w:t>
      </w:r>
      <w:proofErr w:type="spellEnd"/>
      <w:r>
        <w:t>- лось</w:t>
      </w:r>
      <w:proofErr w:type="gramEnd"/>
      <w:r>
        <w:t xml:space="preserve">, либо действие в новой, непривычной ситуации, либо использование новых, </w:t>
      </w:r>
      <w:proofErr w:type="spellStart"/>
      <w:r>
        <w:t>усваива</w:t>
      </w:r>
      <w:proofErr w:type="spellEnd"/>
      <w:r>
        <w:t xml:space="preserve">- </w:t>
      </w:r>
      <w:proofErr w:type="spellStart"/>
      <w:r>
        <w:t>емых</w:t>
      </w:r>
      <w:proofErr w:type="spellEnd"/>
      <w:r>
        <w:t xml:space="preserve"> в данный момент знаний Оценки: «отлично» и «почти отлично» (решение с </w:t>
      </w:r>
      <w:proofErr w:type="spellStart"/>
      <w:r>
        <w:t>не-</w:t>
      </w:r>
      <w:proofErr w:type="spellEnd"/>
      <w:r>
        <w:t xml:space="preserve"> </w:t>
      </w:r>
      <w:proofErr w:type="spellStart"/>
      <w:r>
        <w:t>дочётами</w:t>
      </w:r>
      <w:proofErr w:type="spellEnd"/>
      <w:r>
        <w:t>)</w:t>
      </w:r>
    </w:p>
    <w:p w:rsidR="004B361C" w:rsidRDefault="00254A3E">
      <w:pPr>
        <w:pStyle w:val="a3"/>
        <w:spacing w:before="124"/>
        <w:ind w:right="424"/>
      </w:pPr>
      <w:r>
        <w:t>Максимальный уровень (</w:t>
      </w:r>
      <w:proofErr w:type="spellStart"/>
      <w:r>
        <w:t>НЕобязательный</w:t>
      </w:r>
      <w:proofErr w:type="spellEnd"/>
      <w:r>
        <w:t xml:space="preserve">) решение не </w:t>
      </w:r>
      <w:proofErr w:type="spellStart"/>
      <w:r>
        <w:t>изучавшейся</w:t>
      </w:r>
      <w:proofErr w:type="spellEnd"/>
      <w:r>
        <w:t xml:space="preserve"> в классе «</w:t>
      </w:r>
      <w:proofErr w:type="spellStart"/>
      <w:proofErr w:type="gramStart"/>
      <w:r>
        <w:t>сверхзада</w:t>
      </w:r>
      <w:proofErr w:type="spellEnd"/>
      <w:r>
        <w:t xml:space="preserve">- </w:t>
      </w:r>
      <w:proofErr w:type="spellStart"/>
      <w:r>
        <w:t>чи</w:t>
      </w:r>
      <w:proofErr w:type="spellEnd"/>
      <w:proofErr w:type="gramEnd"/>
      <w:r>
        <w:t xml:space="preserve">», для которой потребовались либо самостоятельно добытые, не </w:t>
      </w:r>
      <w:proofErr w:type="spellStart"/>
      <w:r>
        <w:t>изучавшиеся</w:t>
      </w:r>
      <w:proofErr w:type="spellEnd"/>
      <w:r>
        <w:t xml:space="preserve"> знания, либо новые, самостоятельно усвоенные умения и действия, требуемые на следующих </w:t>
      </w:r>
      <w:proofErr w:type="spellStart"/>
      <w:r>
        <w:t>сту</w:t>
      </w:r>
      <w:proofErr w:type="spellEnd"/>
      <w:r>
        <w:t>- пенях о</w:t>
      </w:r>
      <w:r>
        <w:t xml:space="preserve">бразования. Качественная оценка - «превосходно». Качественные оценки по </w:t>
      </w:r>
      <w:proofErr w:type="spellStart"/>
      <w:proofErr w:type="gramStart"/>
      <w:r>
        <w:t>уров</w:t>
      </w:r>
      <w:proofErr w:type="spellEnd"/>
      <w:r>
        <w:t xml:space="preserve">- </w:t>
      </w:r>
      <w:proofErr w:type="spellStart"/>
      <w:r>
        <w:t>ням</w:t>
      </w:r>
      <w:proofErr w:type="spellEnd"/>
      <w:proofErr w:type="gramEnd"/>
      <w:r>
        <w:t xml:space="preserve"> успешности могут быть переведены в отметки по любой балльной шкале</w:t>
      </w:r>
    </w:p>
    <w:p w:rsidR="004B361C" w:rsidRDefault="00254A3E">
      <w:pPr>
        <w:pStyle w:val="1"/>
        <w:spacing w:before="126"/>
      </w:pPr>
      <w:r>
        <w:t>ЭТАПЫ И УРОВНИ ИСПОЛЬЗОВАНИЯ</w:t>
      </w:r>
    </w:p>
    <w:p w:rsidR="004B361C" w:rsidRDefault="00254A3E">
      <w:pPr>
        <w:spacing w:before="124"/>
        <w:ind w:left="324"/>
        <w:jc w:val="both"/>
        <w:rPr>
          <w:b/>
          <w:sz w:val="24"/>
        </w:rPr>
      </w:pPr>
      <w:r>
        <w:rPr>
          <w:b/>
          <w:sz w:val="24"/>
        </w:rPr>
        <w:t>системы оценки образовательных результатов, требуемых ФГОС</w:t>
      </w:r>
    </w:p>
    <w:p w:rsidR="004B361C" w:rsidRDefault="00254A3E">
      <w:pPr>
        <w:pStyle w:val="a3"/>
        <w:spacing w:before="126"/>
        <w:ind w:right="424"/>
      </w:pPr>
      <w:r>
        <w:t>Данный материал нео</w:t>
      </w:r>
      <w:r>
        <w:t xml:space="preserve">бходим для выбора уровня использования системы оценки, для </w:t>
      </w:r>
      <w:proofErr w:type="gramStart"/>
      <w:r>
        <w:t xml:space="preserve">со- </w:t>
      </w:r>
      <w:proofErr w:type="spellStart"/>
      <w:r>
        <w:t>ставления</w:t>
      </w:r>
      <w:proofErr w:type="spellEnd"/>
      <w:proofErr w:type="gramEnd"/>
      <w:r>
        <w:t xml:space="preserve"> плана работы учителя на весь срок обучения вперед. В основу оценивания </w:t>
      </w:r>
      <w:proofErr w:type="gramStart"/>
      <w:r>
        <w:t>зало- жены</w:t>
      </w:r>
      <w:proofErr w:type="gramEnd"/>
      <w:r>
        <w:t xml:space="preserve"> шесть правил, с опорой на которые реализуются все элементы и прочие правила си- </w:t>
      </w:r>
      <w:proofErr w:type="spellStart"/>
      <w:r>
        <w:t>стемы</w:t>
      </w:r>
      <w:proofErr w:type="spellEnd"/>
      <w:r>
        <w:t xml:space="preserve"> оценки.</w:t>
      </w:r>
    </w:p>
    <w:p w:rsidR="004B361C" w:rsidRDefault="00254A3E">
      <w:pPr>
        <w:pStyle w:val="1"/>
        <w:numPr>
          <w:ilvl w:val="1"/>
          <w:numId w:val="3"/>
        </w:numPr>
        <w:tabs>
          <w:tab w:val="left" w:pos="1044"/>
        </w:tabs>
        <w:spacing w:before="125"/>
        <w:jc w:val="both"/>
      </w:pPr>
      <w:r>
        <w:t>НАЧАЛЬН</w:t>
      </w:r>
      <w:r>
        <w:t>ЫЙ уровень использования системы</w:t>
      </w:r>
      <w:r>
        <w:rPr>
          <w:spacing w:val="1"/>
        </w:rPr>
        <w:t xml:space="preserve"> </w:t>
      </w:r>
      <w:r>
        <w:t>оценки.</w:t>
      </w:r>
    </w:p>
    <w:p w:rsidR="004B361C" w:rsidRDefault="00254A3E">
      <w:pPr>
        <w:pStyle w:val="a3"/>
        <w:spacing w:before="126"/>
      </w:pPr>
      <w:r>
        <w:t>На этом этапе вводятся только два правила: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596"/>
        </w:tabs>
        <w:spacing w:before="124"/>
        <w:ind w:right="426" w:firstLine="0"/>
        <w:jc w:val="both"/>
        <w:rPr>
          <w:sz w:val="24"/>
        </w:rPr>
      </w:pPr>
      <w:r>
        <w:rPr>
          <w:sz w:val="24"/>
        </w:rPr>
        <w:t xml:space="preserve">Различие оценки и отметки. Учитель и ученики привыкают различать словесную </w:t>
      </w:r>
      <w:proofErr w:type="spellStart"/>
      <w:proofErr w:type="gramStart"/>
      <w:r>
        <w:rPr>
          <w:sz w:val="24"/>
        </w:rPr>
        <w:t>оцен</w:t>
      </w:r>
      <w:proofErr w:type="spellEnd"/>
      <w:r>
        <w:rPr>
          <w:sz w:val="24"/>
        </w:rPr>
        <w:t>- ку</w:t>
      </w:r>
      <w:proofErr w:type="gramEnd"/>
      <w:r>
        <w:rPr>
          <w:sz w:val="24"/>
        </w:rPr>
        <w:t xml:space="preserve"> любых действий и отметку − знак за решение учебной задачи (предметной или мета- предметн</w:t>
      </w:r>
      <w:r>
        <w:rPr>
          <w:sz w:val="24"/>
        </w:rPr>
        <w:t xml:space="preserve">ой). Поначалу вместо балльных отметок допустимо использовать только </w:t>
      </w:r>
      <w:proofErr w:type="gramStart"/>
      <w:r>
        <w:rPr>
          <w:spacing w:val="2"/>
          <w:sz w:val="24"/>
        </w:rPr>
        <w:t xml:space="preserve">поло- </w:t>
      </w:r>
      <w:proofErr w:type="spellStart"/>
      <w:r>
        <w:rPr>
          <w:sz w:val="24"/>
        </w:rPr>
        <w:t>жительную</w:t>
      </w:r>
      <w:proofErr w:type="spellEnd"/>
      <w:proofErr w:type="gramEnd"/>
      <w:r>
        <w:rPr>
          <w:sz w:val="24"/>
        </w:rPr>
        <w:t xml:space="preserve"> и не различаемую по уровням фиксацию: - учитель у себя в таблице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ставит «+», - ученик у себя в дневнике или тетради также ставит «+» или закрашивает кружок В последующем при появлении балльных отметок правило используется целиком: о</w:t>
      </w:r>
      <w:r>
        <w:rPr>
          <w:sz w:val="24"/>
        </w:rPr>
        <w:t>тметка может быть поставлена не за «общую активность», не за отдельные реплики, а только за самостоятельное решение учеником учебной задачи (выполнение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задания).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598"/>
        </w:tabs>
        <w:spacing w:before="126"/>
        <w:ind w:right="426" w:firstLine="0"/>
        <w:jc w:val="both"/>
        <w:rPr>
          <w:sz w:val="24"/>
        </w:rPr>
      </w:pPr>
      <w:r>
        <w:rPr>
          <w:sz w:val="24"/>
        </w:rPr>
        <w:t>Самооценка. Ученики в диалоге с учителем обучаются самостоятельно оценивать свои результаты по</w:t>
      </w:r>
      <w:r>
        <w:rPr>
          <w:sz w:val="24"/>
        </w:rPr>
        <w:t xml:space="preserve"> «Алгоритму самооценки». 1. Какое было задание? (Учимся вспоминать цель работы.) 2. Удалось выполнить задание? (Учимся сравнивать результат с целью.) 3. Задание выполнено верно или не совсем? (Учимся находить и признавать ошибки.) 4. </w:t>
      </w:r>
      <w:proofErr w:type="gramStart"/>
      <w:r>
        <w:rPr>
          <w:spacing w:val="4"/>
          <w:sz w:val="24"/>
        </w:rPr>
        <w:t xml:space="preserve">Вы- </w:t>
      </w:r>
      <w:r>
        <w:rPr>
          <w:sz w:val="24"/>
        </w:rPr>
        <w:t>полнил</w:t>
      </w:r>
      <w:proofErr w:type="gramEnd"/>
      <w:r>
        <w:rPr>
          <w:sz w:val="24"/>
        </w:rPr>
        <w:t xml:space="preserve"> самостоятел</w:t>
      </w:r>
      <w:r>
        <w:rPr>
          <w:sz w:val="24"/>
        </w:rPr>
        <w:t>ьно или с чьей-то помощью? (Учимся оценивать процесс.) «Как мы различаем отметки и оценки?», «Какую себе поставишь отметку?» 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4B361C" w:rsidRDefault="00254A3E">
      <w:pPr>
        <w:pStyle w:val="1"/>
        <w:numPr>
          <w:ilvl w:val="1"/>
          <w:numId w:val="3"/>
        </w:numPr>
        <w:tabs>
          <w:tab w:val="left" w:pos="564"/>
        </w:tabs>
        <w:ind w:left="564" w:hanging="240"/>
        <w:jc w:val="both"/>
      </w:pPr>
      <w:r>
        <w:t>СТАНДАРТНЫЙ уровень использования системы</w:t>
      </w:r>
      <w:r>
        <w:rPr>
          <w:spacing w:val="1"/>
        </w:rPr>
        <w:t xml:space="preserve"> </w:t>
      </w:r>
      <w:r>
        <w:t>оценки.</w:t>
      </w:r>
    </w:p>
    <w:p w:rsidR="004B361C" w:rsidRDefault="004B361C">
      <w:pPr>
        <w:jc w:val="both"/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right="426"/>
      </w:pPr>
      <w:r>
        <w:lastRenderedPageBreak/>
        <w:t>На этом этапе учитель начинает использовать те правила оцени</w:t>
      </w:r>
      <w:r>
        <w:t xml:space="preserve">вания и их части, без </w:t>
      </w:r>
      <w:proofErr w:type="gramStart"/>
      <w:r>
        <w:t xml:space="preserve">кото- </w:t>
      </w:r>
      <w:proofErr w:type="spellStart"/>
      <w:r>
        <w:t>рых</w:t>
      </w:r>
      <w:proofErr w:type="spellEnd"/>
      <w:proofErr w:type="gramEnd"/>
      <w:r>
        <w:t xml:space="preserve"> невозможно реализовать требования ФГОС по комплексной оценке предметных,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тапредметных</w:t>
      </w:r>
      <w:proofErr w:type="spellEnd"/>
      <w:r>
        <w:t xml:space="preserve"> и личностных результатах каждого ученика.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610"/>
        </w:tabs>
        <w:spacing w:before="126"/>
        <w:ind w:right="424" w:firstLine="0"/>
        <w:jc w:val="both"/>
        <w:rPr>
          <w:sz w:val="24"/>
        </w:rPr>
      </w:pPr>
      <w:r>
        <w:rPr>
          <w:sz w:val="24"/>
        </w:rPr>
        <w:t>Одна задача – одна оценка - используется полностью. Учитель и ученики привыкают оценивать ка</w:t>
      </w:r>
      <w:r>
        <w:rPr>
          <w:sz w:val="24"/>
        </w:rPr>
        <w:t xml:space="preserve">ждую решённую задачу в отдельности. Если требуется определить одну </w:t>
      </w:r>
      <w:proofErr w:type="gramStart"/>
      <w:r>
        <w:rPr>
          <w:spacing w:val="3"/>
          <w:sz w:val="24"/>
        </w:rPr>
        <w:t xml:space="preserve">от- </w:t>
      </w:r>
      <w:r>
        <w:rPr>
          <w:sz w:val="24"/>
        </w:rPr>
        <w:t>метку</w:t>
      </w:r>
      <w:proofErr w:type="gramEnd"/>
      <w:r>
        <w:rPr>
          <w:sz w:val="24"/>
        </w:rPr>
        <w:t xml:space="preserve"> за контрольную или за урок, это делается на основе отдельных отметок за решён-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задачи (например, среднее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арифметическое).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602"/>
        </w:tabs>
        <w:spacing w:before="124"/>
        <w:ind w:right="424" w:firstLine="0"/>
        <w:jc w:val="both"/>
        <w:rPr>
          <w:sz w:val="24"/>
        </w:rPr>
      </w:pPr>
      <w:r>
        <w:rPr>
          <w:sz w:val="24"/>
        </w:rPr>
        <w:t xml:space="preserve">Таблицы результатов и «Портфель достижений» - используется частично. Учитель </w:t>
      </w:r>
      <w:proofErr w:type="gramStart"/>
      <w:r>
        <w:rPr>
          <w:spacing w:val="5"/>
          <w:sz w:val="24"/>
        </w:rPr>
        <w:t xml:space="preserve">на- </w:t>
      </w:r>
      <w:proofErr w:type="spellStart"/>
      <w:r>
        <w:rPr>
          <w:sz w:val="24"/>
        </w:rPr>
        <w:t>чинает</w:t>
      </w:r>
      <w:proofErr w:type="spellEnd"/>
      <w:proofErr w:type="gramEnd"/>
      <w:r>
        <w:rPr>
          <w:sz w:val="24"/>
        </w:rPr>
        <w:t xml:space="preserve"> использовать таблицы результатов только после проведения итоговых контроль-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работы по предметам (один раз в четверть) и диагностик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результа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(при</w:t>
      </w:r>
      <w:r>
        <w:rPr>
          <w:sz w:val="24"/>
        </w:rPr>
        <w:t xml:space="preserve">мерно один раз в год). После проведения таких работ учитель выставляет отметки за каждое из заданий в таблицу результатов (в «Рабочий журнал учителя»). В текущей </w:t>
      </w:r>
      <w:proofErr w:type="spellStart"/>
      <w:proofErr w:type="gramStart"/>
      <w:r>
        <w:rPr>
          <w:spacing w:val="3"/>
          <w:sz w:val="24"/>
        </w:rPr>
        <w:t>ра</w:t>
      </w:r>
      <w:proofErr w:type="spellEnd"/>
      <w:r>
        <w:rPr>
          <w:spacing w:val="3"/>
          <w:sz w:val="24"/>
        </w:rPr>
        <w:t xml:space="preserve">- </w:t>
      </w:r>
      <w:r>
        <w:rPr>
          <w:sz w:val="24"/>
        </w:rPr>
        <w:t>боте</w:t>
      </w:r>
      <w:proofErr w:type="gramEnd"/>
      <w:r>
        <w:rPr>
          <w:sz w:val="24"/>
        </w:rPr>
        <w:t xml:space="preserve"> при заполнении официального журнала учитель руководствуется привычными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>- вилами. О</w:t>
      </w:r>
      <w:r>
        <w:rPr>
          <w:sz w:val="24"/>
        </w:rPr>
        <w:t>тметки ставятся по 5-ти балльной или процентной шкале. Только эти данные учитель переносит в «Портфель достижений ученика». Остальные материалы портфеля достижений ученик пополняет самостоятельно (консультируясь с учителем).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612"/>
        </w:tabs>
        <w:spacing w:before="126"/>
        <w:ind w:right="426" w:firstLine="0"/>
        <w:jc w:val="both"/>
        <w:rPr>
          <w:sz w:val="24"/>
        </w:rPr>
      </w:pPr>
      <w:r>
        <w:rPr>
          <w:sz w:val="24"/>
        </w:rPr>
        <w:t>Уровни успешности - используетс</w:t>
      </w:r>
      <w:r>
        <w:rPr>
          <w:sz w:val="24"/>
        </w:rPr>
        <w:t xml:space="preserve">я частично. Учитель фиксирует уровни успешности только при оценивании заданий предметных проверочных и контрольных работ, а также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диагностических, руководствуясь готовой шкалой в печатных изданиях (в тетрадях для проверочных и контрольных ра</w:t>
      </w:r>
      <w:r>
        <w:rPr>
          <w:sz w:val="24"/>
        </w:rPr>
        <w:t xml:space="preserve">бот). При текущем оценивании учитель </w:t>
      </w:r>
      <w:proofErr w:type="spellStart"/>
      <w:proofErr w:type="gramStart"/>
      <w:r>
        <w:rPr>
          <w:spacing w:val="2"/>
          <w:sz w:val="24"/>
        </w:rPr>
        <w:t>ру</w:t>
      </w:r>
      <w:proofErr w:type="spellEnd"/>
      <w:r>
        <w:rPr>
          <w:spacing w:val="2"/>
          <w:sz w:val="24"/>
        </w:rPr>
        <w:t xml:space="preserve">- </w:t>
      </w:r>
      <w:proofErr w:type="spellStart"/>
      <w:r>
        <w:rPr>
          <w:sz w:val="24"/>
        </w:rPr>
        <w:t>ководствуется</w:t>
      </w:r>
      <w:proofErr w:type="spellEnd"/>
      <w:proofErr w:type="gramEnd"/>
      <w:r>
        <w:rPr>
          <w:sz w:val="24"/>
        </w:rPr>
        <w:t xml:space="preserve"> привычными ему правилами контроля 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4B361C" w:rsidRDefault="00254A3E">
      <w:pPr>
        <w:pStyle w:val="a4"/>
        <w:numPr>
          <w:ilvl w:val="0"/>
          <w:numId w:val="2"/>
        </w:numPr>
        <w:tabs>
          <w:tab w:val="left" w:pos="634"/>
        </w:tabs>
        <w:spacing w:before="124"/>
        <w:ind w:right="437" w:firstLine="0"/>
        <w:jc w:val="both"/>
        <w:rPr>
          <w:sz w:val="24"/>
        </w:rPr>
      </w:pPr>
      <w:r>
        <w:rPr>
          <w:sz w:val="24"/>
        </w:rPr>
        <w:t>Итоговые оценки - используется частично. При определении четвертных оценок по предметам учитель использует привычные 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правила.</w:t>
      </w:r>
    </w:p>
    <w:p w:rsidR="004B361C" w:rsidRDefault="00254A3E">
      <w:pPr>
        <w:pStyle w:val="1"/>
        <w:numPr>
          <w:ilvl w:val="1"/>
          <w:numId w:val="2"/>
        </w:numPr>
        <w:tabs>
          <w:tab w:val="left" w:pos="1044"/>
        </w:tabs>
        <w:spacing w:before="126"/>
        <w:jc w:val="both"/>
      </w:pPr>
      <w:r>
        <w:t>МАКСИМАЛЬНЫЙ у</w:t>
      </w:r>
      <w:r>
        <w:t>ровень использования системы</w:t>
      </w:r>
      <w:r>
        <w:rPr>
          <w:spacing w:val="1"/>
        </w:rPr>
        <w:t xml:space="preserve"> </w:t>
      </w:r>
      <w:r>
        <w:t>оценки.</w:t>
      </w:r>
    </w:p>
    <w:p w:rsidR="004B361C" w:rsidRDefault="00254A3E">
      <w:pPr>
        <w:pStyle w:val="a3"/>
        <w:spacing w:before="124"/>
        <w:ind w:right="444"/>
      </w:pPr>
      <w:r>
        <w:t>На этом этапе учитель может при желании вводить полный набор правил оценивания или отдельные правила из этого набора, что позволит получить максимальный эффект.</w:t>
      </w:r>
    </w:p>
    <w:p w:rsidR="004B361C" w:rsidRDefault="00254A3E">
      <w:pPr>
        <w:pStyle w:val="a4"/>
        <w:numPr>
          <w:ilvl w:val="0"/>
          <w:numId w:val="1"/>
        </w:numPr>
        <w:tabs>
          <w:tab w:val="left" w:pos="592"/>
        </w:tabs>
        <w:spacing w:before="126"/>
        <w:ind w:right="433" w:firstLine="0"/>
        <w:jc w:val="both"/>
        <w:rPr>
          <w:sz w:val="24"/>
        </w:rPr>
      </w:pPr>
      <w:r>
        <w:rPr>
          <w:sz w:val="24"/>
        </w:rPr>
        <w:t>Уровни успешности – используется уже не частично, а полнос</w:t>
      </w:r>
      <w:r>
        <w:rPr>
          <w:sz w:val="24"/>
        </w:rPr>
        <w:t>тью. Учитель использует уровни успешности при оценке не только контрольных работ, но и всех текущих заданий, регулярно, обучая своих учеников по этим критериям определять уровень любого</w:t>
      </w:r>
      <w:r>
        <w:rPr>
          <w:spacing w:val="-32"/>
          <w:sz w:val="24"/>
        </w:rPr>
        <w:t xml:space="preserve"> </w:t>
      </w:r>
      <w:r>
        <w:rPr>
          <w:sz w:val="24"/>
        </w:rPr>
        <w:t>задания.</w:t>
      </w:r>
    </w:p>
    <w:p w:rsidR="004B361C" w:rsidRDefault="00254A3E">
      <w:pPr>
        <w:pStyle w:val="a4"/>
        <w:numPr>
          <w:ilvl w:val="0"/>
          <w:numId w:val="1"/>
        </w:numPr>
        <w:tabs>
          <w:tab w:val="left" w:pos="525"/>
        </w:tabs>
        <w:spacing w:before="125"/>
        <w:ind w:right="433" w:firstLine="0"/>
        <w:jc w:val="both"/>
        <w:rPr>
          <w:sz w:val="24"/>
        </w:rPr>
      </w:pPr>
      <w:r>
        <w:rPr>
          <w:sz w:val="24"/>
        </w:rPr>
        <w:t xml:space="preserve">Итоговые оценки - используется уже не частично, а полностью. </w:t>
      </w:r>
      <w:r>
        <w:rPr>
          <w:sz w:val="24"/>
        </w:rPr>
        <w:t>Учитель определяет в соответствии с этим правилом итоговые предметные оценки за четверть и комплексную оценку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:rsidR="004B361C" w:rsidRDefault="00254A3E">
      <w:pPr>
        <w:pStyle w:val="a3"/>
        <w:spacing w:before="126"/>
        <w:ind w:right="424"/>
      </w:pPr>
      <w:r>
        <w:t>Это общая характеристика системы оценивания в соответствии с ФГОС, какие же приемы применить на уроке для эффективности оценивания и реали</w:t>
      </w:r>
      <w:r>
        <w:t xml:space="preserve">зации государственных </w:t>
      </w:r>
      <w:proofErr w:type="gramStart"/>
      <w:r>
        <w:t xml:space="preserve">стан- </w:t>
      </w:r>
      <w:proofErr w:type="spellStart"/>
      <w:r>
        <w:t>дартов</w:t>
      </w:r>
      <w:proofErr w:type="spellEnd"/>
      <w:proofErr w:type="gramEnd"/>
      <w:r>
        <w:t xml:space="preserve">. Несколько таких приемов нам предлагает Анатолий </w:t>
      </w:r>
      <w:proofErr w:type="spellStart"/>
      <w:r>
        <w:t>Гин</w:t>
      </w:r>
      <w:proofErr w:type="spellEnd"/>
      <w:r>
        <w:t xml:space="preserve"> в своем пособии для </w:t>
      </w:r>
      <w:proofErr w:type="gramStart"/>
      <w:r>
        <w:t xml:space="preserve">учи- </w:t>
      </w:r>
      <w:proofErr w:type="spellStart"/>
      <w:r>
        <w:t>телей</w:t>
      </w:r>
      <w:proofErr w:type="spellEnd"/>
      <w:proofErr w:type="gramEnd"/>
      <w:r>
        <w:t xml:space="preserve"> «Приемы педагогической техники».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spacing w:before="124"/>
        <w:ind w:right="424"/>
        <w:jc w:val="both"/>
        <w:rPr>
          <w:sz w:val="24"/>
        </w:rPr>
      </w:pPr>
      <w:r>
        <w:rPr>
          <w:sz w:val="24"/>
        </w:rPr>
        <w:t>Оценка не отметка (учитель отмечает вслух или жестом каждый успех ученика). Автор убежден, что успех – г</w:t>
      </w:r>
      <w:r>
        <w:rPr>
          <w:sz w:val="24"/>
        </w:rPr>
        <w:t xml:space="preserve">лавный стимул для движения к познанию. Нужно </w:t>
      </w:r>
      <w:proofErr w:type="spellStart"/>
      <w:proofErr w:type="gramStart"/>
      <w:r>
        <w:rPr>
          <w:spacing w:val="3"/>
          <w:sz w:val="24"/>
        </w:rPr>
        <w:t>хва</w:t>
      </w:r>
      <w:proofErr w:type="spellEnd"/>
      <w:r>
        <w:rPr>
          <w:spacing w:val="3"/>
          <w:sz w:val="24"/>
        </w:rPr>
        <w:t xml:space="preserve">- </w:t>
      </w:r>
      <w:r>
        <w:rPr>
          <w:sz w:val="24"/>
        </w:rPr>
        <w:t>лить</w:t>
      </w:r>
      <w:proofErr w:type="gramEnd"/>
      <w:r>
        <w:rPr>
          <w:sz w:val="24"/>
        </w:rPr>
        <w:t xml:space="preserve"> учеников, оценивать их действия. Но не просто одним только словом «</w:t>
      </w:r>
      <w:proofErr w:type="spellStart"/>
      <w:proofErr w:type="gramStart"/>
      <w:r>
        <w:rPr>
          <w:sz w:val="24"/>
        </w:rPr>
        <w:t>хоро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шо</w:t>
      </w:r>
      <w:proofErr w:type="spellEnd"/>
      <w:proofErr w:type="gramEnd"/>
      <w:r>
        <w:rPr>
          <w:sz w:val="24"/>
        </w:rPr>
        <w:t xml:space="preserve">», язык наш богат – нужно использовать его щедро. При оценивании </w:t>
      </w:r>
      <w:proofErr w:type="spellStart"/>
      <w:proofErr w:type="gramStart"/>
      <w:r>
        <w:rPr>
          <w:sz w:val="24"/>
        </w:rPr>
        <w:t>необходи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сравнивать ученика только с самим собой, отмечая</w:t>
      </w:r>
      <w:r>
        <w:rPr>
          <w:sz w:val="24"/>
        </w:rPr>
        <w:t xml:space="preserve"> его личностный рост, его </w:t>
      </w:r>
      <w:r>
        <w:rPr>
          <w:spacing w:val="2"/>
          <w:sz w:val="24"/>
        </w:rPr>
        <w:t xml:space="preserve">до- </w:t>
      </w:r>
      <w:proofErr w:type="spellStart"/>
      <w:r>
        <w:rPr>
          <w:sz w:val="24"/>
        </w:rPr>
        <w:t>стижения</w:t>
      </w:r>
      <w:proofErr w:type="spellEnd"/>
      <w:r>
        <w:rPr>
          <w:sz w:val="24"/>
        </w:rPr>
        <w:t>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ind w:right="426"/>
        <w:jc w:val="both"/>
        <w:rPr>
          <w:sz w:val="24"/>
        </w:rPr>
      </w:pPr>
      <w:r>
        <w:rPr>
          <w:sz w:val="24"/>
        </w:rPr>
        <w:t xml:space="preserve">Расширение поля отметок (учитель увеличивает свой отметочный арсенал). Автор считает пятибалльную систему оценивания грубой и ограниченной и предлагает </w:t>
      </w:r>
      <w:proofErr w:type="gramStart"/>
      <w:r>
        <w:rPr>
          <w:sz w:val="24"/>
        </w:rPr>
        <w:t>та- кой</w:t>
      </w:r>
      <w:proofErr w:type="gramEnd"/>
      <w:r>
        <w:rPr>
          <w:sz w:val="24"/>
        </w:rPr>
        <w:t xml:space="preserve"> вариант оценивания: например, за блестящий ответ поставить не одну, а две пятерки. Или приводит </w:t>
      </w:r>
      <w:r>
        <w:rPr>
          <w:sz w:val="24"/>
        </w:rPr>
        <w:t>пример такого интересного расширения отметочного поля: выставление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6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2"/>
          <w:sz w:val="24"/>
        </w:rPr>
        <w:t xml:space="preserve"> </w:t>
      </w:r>
      <w:r>
        <w:rPr>
          <w:sz w:val="24"/>
        </w:rPr>
        <w:t>ох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очень</w:t>
      </w:r>
      <w:r>
        <w:rPr>
          <w:spacing w:val="16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2"/>
          <w:sz w:val="24"/>
        </w:rPr>
        <w:t xml:space="preserve"> </w:t>
      </w:r>
      <w:r>
        <w:rPr>
          <w:sz w:val="24"/>
        </w:rPr>
        <w:t>(соответствует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пятерке),</w:t>
      </w:r>
      <w:r>
        <w:rPr>
          <w:spacing w:val="16"/>
          <w:sz w:val="24"/>
        </w:rPr>
        <w:t xml:space="preserve"> </w:t>
      </w:r>
      <w:r>
        <w:rPr>
          <w:sz w:val="24"/>
        </w:rPr>
        <w:t>хо</w:t>
      </w:r>
    </w:p>
    <w:p w:rsidR="004B361C" w:rsidRDefault="004B361C">
      <w:pPr>
        <w:jc w:val="both"/>
        <w:rPr>
          <w:sz w:val="24"/>
        </w:rPr>
        <w:sectPr w:rsidR="004B361C">
          <w:pgSz w:w="11910" w:h="16840"/>
          <w:pgMar w:top="1040" w:right="420" w:bottom="280" w:left="1380" w:header="720" w:footer="720" w:gutter="0"/>
          <w:cols w:space="720"/>
        </w:sectPr>
      </w:pPr>
    </w:p>
    <w:p w:rsidR="004B361C" w:rsidRDefault="00254A3E">
      <w:pPr>
        <w:pStyle w:val="a3"/>
        <w:spacing w:before="66"/>
        <w:ind w:left="1044" w:right="426"/>
      </w:pPr>
      <w:r>
        <w:lastRenderedPageBreak/>
        <w:t xml:space="preserve">– хорошо, но не очень (соответствует четверке), </w:t>
      </w:r>
      <w:proofErr w:type="spellStart"/>
      <w:r>
        <w:t>зг</w:t>
      </w:r>
      <w:proofErr w:type="spellEnd"/>
      <w:r>
        <w:t xml:space="preserve"> – знает, но не говорит (</w:t>
      </w:r>
      <w:proofErr w:type="spellStart"/>
      <w:proofErr w:type="gramStart"/>
      <w:r>
        <w:t>соответ</w:t>
      </w:r>
      <w:proofErr w:type="spellEnd"/>
      <w:r>
        <w:t xml:space="preserve">- </w:t>
      </w:r>
      <w:proofErr w:type="spellStart"/>
      <w:r>
        <w:t>ствует</w:t>
      </w:r>
      <w:proofErr w:type="spellEnd"/>
      <w:proofErr w:type="gramEnd"/>
      <w:r>
        <w:t xml:space="preserve"> тройке), </w:t>
      </w:r>
      <w:proofErr w:type="spellStart"/>
      <w:r>
        <w:t>гз</w:t>
      </w:r>
      <w:proofErr w:type="spellEnd"/>
      <w:r>
        <w:t xml:space="preserve"> – говорит, но не знает (соответствует двойке), </w:t>
      </w:r>
      <w:proofErr w:type="spellStart"/>
      <w:r>
        <w:t>хн</w:t>
      </w:r>
      <w:proofErr w:type="spellEnd"/>
      <w:r>
        <w:t xml:space="preserve"> – хуже некуда.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ind w:right="434"/>
        <w:jc w:val="both"/>
        <w:rPr>
          <w:sz w:val="24"/>
        </w:rPr>
      </w:pPr>
      <w:r>
        <w:rPr>
          <w:sz w:val="24"/>
        </w:rPr>
        <w:t>Знакомство с критериями (учитель знакомит учеников с критериями, по которым выставляет и</w:t>
      </w:r>
      <w:r>
        <w:rPr>
          <w:sz w:val="24"/>
        </w:rPr>
        <w:t>м отметки). Они могут быть оформлены и вывешены в классе, или их можно обговорить вслух. Первое время желательно обосновывать свои</w:t>
      </w:r>
      <w:r>
        <w:rPr>
          <w:spacing w:val="-19"/>
          <w:sz w:val="24"/>
        </w:rPr>
        <w:t xml:space="preserve"> </w:t>
      </w:r>
      <w:r>
        <w:rPr>
          <w:sz w:val="24"/>
        </w:rPr>
        <w:t>отметки.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ind w:right="424"/>
        <w:jc w:val="both"/>
        <w:rPr>
          <w:sz w:val="24"/>
        </w:rPr>
      </w:pPr>
      <w:proofErr w:type="spellStart"/>
      <w:r>
        <w:rPr>
          <w:sz w:val="24"/>
        </w:rPr>
        <w:t>Райтинг</w:t>
      </w:r>
      <w:proofErr w:type="spellEnd"/>
      <w:r>
        <w:rPr>
          <w:sz w:val="24"/>
        </w:rPr>
        <w:t xml:space="preserve"> (завершив работу, ученик сам ставит себе отметку, затем учитель </w:t>
      </w:r>
      <w:proofErr w:type="spellStart"/>
      <w:proofErr w:type="gramStart"/>
      <w:r>
        <w:rPr>
          <w:sz w:val="24"/>
        </w:rPr>
        <w:t>выстав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ляет</w:t>
      </w:r>
      <w:proofErr w:type="spellEnd"/>
      <w:proofErr w:type="gramEnd"/>
      <w:r>
        <w:rPr>
          <w:sz w:val="24"/>
        </w:rPr>
        <w:t xml:space="preserve"> свою, через дробь). Это помогае</w:t>
      </w:r>
      <w:r>
        <w:rPr>
          <w:sz w:val="24"/>
        </w:rPr>
        <w:t xml:space="preserve">т приучит учеников к регулярному </w:t>
      </w:r>
      <w:proofErr w:type="spellStart"/>
      <w:proofErr w:type="gramStart"/>
      <w:r>
        <w:rPr>
          <w:sz w:val="24"/>
        </w:rPr>
        <w:t>оценива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z w:val="24"/>
        </w:rPr>
        <w:t xml:space="preserve"> своего труда и согласовать выставление отметки. Со временем числитель и знаменатель начнут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jc w:val="both"/>
        <w:rPr>
          <w:sz w:val="24"/>
        </w:rPr>
      </w:pPr>
      <w:r>
        <w:rPr>
          <w:sz w:val="24"/>
        </w:rPr>
        <w:t>Кредит доверия (иногда учитель ставит отметку в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кредит).</w:t>
      </w:r>
    </w:p>
    <w:p w:rsidR="004B361C" w:rsidRDefault="00254A3E">
      <w:pPr>
        <w:pStyle w:val="a4"/>
        <w:numPr>
          <w:ilvl w:val="1"/>
          <w:numId w:val="1"/>
        </w:numPr>
        <w:tabs>
          <w:tab w:val="left" w:pos="1044"/>
        </w:tabs>
        <w:ind w:right="424"/>
        <w:jc w:val="both"/>
        <w:rPr>
          <w:sz w:val="24"/>
        </w:rPr>
      </w:pPr>
      <w:r>
        <w:rPr>
          <w:sz w:val="24"/>
        </w:rPr>
        <w:t>Своя валюта (на уроках вводится своя «денежная» еди</w:t>
      </w:r>
      <w:r>
        <w:rPr>
          <w:sz w:val="24"/>
        </w:rPr>
        <w:t xml:space="preserve">ница). В случае, когда </w:t>
      </w:r>
      <w:proofErr w:type="spellStart"/>
      <w:proofErr w:type="gramStart"/>
      <w:r>
        <w:rPr>
          <w:sz w:val="24"/>
        </w:rPr>
        <w:t>учени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ки</w:t>
      </w:r>
      <w:proofErr w:type="spellEnd"/>
      <w:proofErr w:type="gramEnd"/>
      <w:r>
        <w:rPr>
          <w:sz w:val="24"/>
        </w:rPr>
        <w:t xml:space="preserve"> дополняют ответы других, часто отвечают с места. Оценить трудно, но можно ввести такую «валюту». За дополнения выдавать, например, красные кружочки (младшие классы), накопил пять маленьких – получаешь один большой. Этот </w:t>
      </w:r>
      <w:proofErr w:type="gramStart"/>
      <w:r>
        <w:rPr>
          <w:spacing w:val="2"/>
          <w:sz w:val="24"/>
        </w:rPr>
        <w:t>при</w:t>
      </w:r>
      <w:r>
        <w:rPr>
          <w:spacing w:val="2"/>
          <w:sz w:val="24"/>
        </w:rPr>
        <w:t xml:space="preserve">- </w:t>
      </w:r>
      <w:r>
        <w:rPr>
          <w:sz w:val="24"/>
        </w:rPr>
        <w:t>ем</w:t>
      </w:r>
      <w:proofErr w:type="gramEnd"/>
      <w:r>
        <w:rPr>
          <w:sz w:val="24"/>
        </w:rPr>
        <w:t xml:space="preserve"> помогает активизировать деятельность учеников, уйти от него можно по мере увеличения 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4B361C" w:rsidRDefault="00254A3E">
      <w:pPr>
        <w:pStyle w:val="a3"/>
        <w:spacing w:before="126"/>
        <w:ind w:right="426"/>
      </w:pPr>
      <w:r>
        <w:t xml:space="preserve">Таким образом, новая система оценивания позволяет выявить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предметные, </w:t>
      </w:r>
      <w:proofErr w:type="spellStart"/>
      <w:r>
        <w:t>метапредметные</w:t>
      </w:r>
      <w:proofErr w:type="spellEnd"/>
      <w:r>
        <w:t xml:space="preserve"> и личностн</w:t>
      </w:r>
      <w:r>
        <w:t xml:space="preserve">ые </w:t>
      </w:r>
      <w:proofErr w:type="spellStart"/>
      <w:proofErr w:type="gramStart"/>
      <w:r>
        <w:t>результа</w:t>
      </w:r>
      <w:proofErr w:type="spellEnd"/>
      <w:r>
        <w:t>- ты</w:t>
      </w:r>
      <w:proofErr w:type="gramEnd"/>
      <w:r>
        <w:t>.</w:t>
      </w:r>
    </w:p>
    <w:sectPr w:rsidR="004B361C">
      <w:pgSz w:w="11910" w:h="16840"/>
      <w:pgMar w:top="1040" w:right="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5057D"/>
    <w:multiLevelType w:val="hybridMultilevel"/>
    <w:tmpl w:val="88C44BC8"/>
    <w:lvl w:ilvl="0" w:tplc="9084AAB8">
      <w:start w:val="1"/>
      <w:numFmt w:val="decimal"/>
      <w:lvlText w:val="%1."/>
      <w:lvlJc w:val="left"/>
      <w:pPr>
        <w:ind w:left="324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02CE96">
      <w:numFmt w:val="bullet"/>
      <w:lvlText w:val="•"/>
      <w:lvlJc w:val="left"/>
      <w:pPr>
        <w:ind w:left="1298" w:hanging="244"/>
      </w:pPr>
      <w:rPr>
        <w:rFonts w:hint="default"/>
        <w:lang w:val="ru-RU" w:eastAsia="ru-RU" w:bidi="ru-RU"/>
      </w:rPr>
    </w:lvl>
    <w:lvl w:ilvl="2" w:tplc="07A82844">
      <w:numFmt w:val="bullet"/>
      <w:lvlText w:val="•"/>
      <w:lvlJc w:val="left"/>
      <w:pPr>
        <w:ind w:left="2277" w:hanging="244"/>
      </w:pPr>
      <w:rPr>
        <w:rFonts w:hint="default"/>
        <w:lang w:val="ru-RU" w:eastAsia="ru-RU" w:bidi="ru-RU"/>
      </w:rPr>
    </w:lvl>
    <w:lvl w:ilvl="3" w:tplc="30F8FF9E">
      <w:numFmt w:val="bullet"/>
      <w:lvlText w:val="•"/>
      <w:lvlJc w:val="left"/>
      <w:pPr>
        <w:ind w:left="3255" w:hanging="244"/>
      </w:pPr>
      <w:rPr>
        <w:rFonts w:hint="default"/>
        <w:lang w:val="ru-RU" w:eastAsia="ru-RU" w:bidi="ru-RU"/>
      </w:rPr>
    </w:lvl>
    <w:lvl w:ilvl="4" w:tplc="13C863DC">
      <w:numFmt w:val="bullet"/>
      <w:lvlText w:val="•"/>
      <w:lvlJc w:val="left"/>
      <w:pPr>
        <w:ind w:left="4234" w:hanging="244"/>
      </w:pPr>
      <w:rPr>
        <w:rFonts w:hint="default"/>
        <w:lang w:val="ru-RU" w:eastAsia="ru-RU" w:bidi="ru-RU"/>
      </w:rPr>
    </w:lvl>
    <w:lvl w:ilvl="5" w:tplc="48126122">
      <w:numFmt w:val="bullet"/>
      <w:lvlText w:val="•"/>
      <w:lvlJc w:val="left"/>
      <w:pPr>
        <w:ind w:left="5213" w:hanging="244"/>
      </w:pPr>
      <w:rPr>
        <w:rFonts w:hint="default"/>
        <w:lang w:val="ru-RU" w:eastAsia="ru-RU" w:bidi="ru-RU"/>
      </w:rPr>
    </w:lvl>
    <w:lvl w:ilvl="6" w:tplc="BA68C780">
      <w:numFmt w:val="bullet"/>
      <w:lvlText w:val="•"/>
      <w:lvlJc w:val="left"/>
      <w:pPr>
        <w:ind w:left="6191" w:hanging="244"/>
      </w:pPr>
      <w:rPr>
        <w:rFonts w:hint="default"/>
        <w:lang w:val="ru-RU" w:eastAsia="ru-RU" w:bidi="ru-RU"/>
      </w:rPr>
    </w:lvl>
    <w:lvl w:ilvl="7" w:tplc="19789374">
      <w:numFmt w:val="bullet"/>
      <w:lvlText w:val="•"/>
      <w:lvlJc w:val="left"/>
      <w:pPr>
        <w:ind w:left="7170" w:hanging="244"/>
      </w:pPr>
      <w:rPr>
        <w:rFonts w:hint="default"/>
        <w:lang w:val="ru-RU" w:eastAsia="ru-RU" w:bidi="ru-RU"/>
      </w:rPr>
    </w:lvl>
    <w:lvl w:ilvl="8" w:tplc="4FAE547C">
      <w:numFmt w:val="bullet"/>
      <w:lvlText w:val="•"/>
      <w:lvlJc w:val="left"/>
      <w:pPr>
        <w:ind w:left="8148" w:hanging="244"/>
      </w:pPr>
      <w:rPr>
        <w:rFonts w:hint="default"/>
        <w:lang w:val="ru-RU" w:eastAsia="ru-RU" w:bidi="ru-RU"/>
      </w:rPr>
    </w:lvl>
  </w:abstractNum>
  <w:abstractNum w:abstractNumId="1">
    <w:nsid w:val="1CA17244"/>
    <w:multiLevelType w:val="hybridMultilevel"/>
    <w:tmpl w:val="E0802FD6"/>
    <w:lvl w:ilvl="0" w:tplc="AB1A9DF6">
      <w:numFmt w:val="bullet"/>
      <w:lvlText w:val="−"/>
      <w:lvlJc w:val="left"/>
      <w:pPr>
        <w:ind w:left="584" w:hanging="23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7A905C24">
      <w:numFmt w:val="bullet"/>
      <w:lvlText w:val="•"/>
      <w:lvlJc w:val="left"/>
      <w:pPr>
        <w:ind w:left="1532" w:hanging="238"/>
      </w:pPr>
      <w:rPr>
        <w:rFonts w:hint="default"/>
        <w:lang w:val="ru-RU" w:eastAsia="ru-RU" w:bidi="ru-RU"/>
      </w:rPr>
    </w:lvl>
    <w:lvl w:ilvl="2" w:tplc="57167CB6">
      <w:numFmt w:val="bullet"/>
      <w:lvlText w:val="•"/>
      <w:lvlJc w:val="left"/>
      <w:pPr>
        <w:ind w:left="2485" w:hanging="238"/>
      </w:pPr>
      <w:rPr>
        <w:rFonts w:hint="default"/>
        <w:lang w:val="ru-RU" w:eastAsia="ru-RU" w:bidi="ru-RU"/>
      </w:rPr>
    </w:lvl>
    <w:lvl w:ilvl="3" w:tplc="F9E20D7A">
      <w:numFmt w:val="bullet"/>
      <w:lvlText w:val="•"/>
      <w:lvlJc w:val="left"/>
      <w:pPr>
        <w:ind w:left="3437" w:hanging="238"/>
      </w:pPr>
      <w:rPr>
        <w:rFonts w:hint="default"/>
        <w:lang w:val="ru-RU" w:eastAsia="ru-RU" w:bidi="ru-RU"/>
      </w:rPr>
    </w:lvl>
    <w:lvl w:ilvl="4" w:tplc="54AE1A40">
      <w:numFmt w:val="bullet"/>
      <w:lvlText w:val="•"/>
      <w:lvlJc w:val="left"/>
      <w:pPr>
        <w:ind w:left="4390" w:hanging="238"/>
      </w:pPr>
      <w:rPr>
        <w:rFonts w:hint="default"/>
        <w:lang w:val="ru-RU" w:eastAsia="ru-RU" w:bidi="ru-RU"/>
      </w:rPr>
    </w:lvl>
    <w:lvl w:ilvl="5" w:tplc="8E56F140">
      <w:numFmt w:val="bullet"/>
      <w:lvlText w:val="•"/>
      <w:lvlJc w:val="left"/>
      <w:pPr>
        <w:ind w:left="5343" w:hanging="238"/>
      </w:pPr>
      <w:rPr>
        <w:rFonts w:hint="default"/>
        <w:lang w:val="ru-RU" w:eastAsia="ru-RU" w:bidi="ru-RU"/>
      </w:rPr>
    </w:lvl>
    <w:lvl w:ilvl="6" w:tplc="AC3E7B22">
      <w:numFmt w:val="bullet"/>
      <w:lvlText w:val="•"/>
      <w:lvlJc w:val="left"/>
      <w:pPr>
        <w:ind w:left="6295" w:hanging="238"/>
      </w:pPr>
      <w:rPr>
        <w:rFonts w:hint="default"/>
        <w:lang w:val="ru-RU" w:eastAsia="ru-RU" w:bidi="ru-RU"/>
      </w:rPr>
    </w:lvl>
    <w:lvl w:ilvl="7" w:tplc="67A6DC0E">
      <w:numFmt w:val="bullet"/>
      <w:lvlText w:val="•"/>
      <w:lvlJc w:val="left"/>
      <w:pPr>
        <w:ind w:left="7248" w:hanging="238"/>
      </w:pPr>
      <w:rPr>
        <w:rFonts w:hint="default"/>
        <w:lang w:val="ru-RU" w:eastAsia="ru-RU" w:bidi="ru-RU"/>
      </w:rPr>
    </w:lvl>
    <w:lvl w:ilvl="8" w:tplc="C0FE835A">
      <w:numFmt w:val="bullet"/>
      <w:lvlText w:val="•"/>
      <w:lvlJc w:val="left"/>
      <w:pPr>
        <w:ind w:left="8200" w:hanging="238"/>
      </w:pPr>
      <w:rPr>
        <w:rFonts w:hint="default"/>
        <w:lang w:val="ru-RU" w:eastAsia="ru-RU" w:bidi="ru-RU"/>
      </w:rPr>
    </w:lvl>
  </w:abstractNum>
  <w:abstractNum w:abstractNumId="2">
    <w:nsid w:val="1F715ADD"/>
    <w:multiLevelType w:val="hybridMultilevel"/>
    <w:tmpl w:val="3DC2AA24"/>
    <w:lvl w:ilvl="0" w:tplc="B03210C2">
      <w:start w:val="1"/>
      <w:numFmt w:val="decimal"/>
      <w:lvlText w:val="%1)"/>
      <w:lvlJc w:val="left"/>
      <w:pPr>
        <w:ind w:left="110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51CED2C0">
      <w:start w:val="1"/>
      <w:numFmt w:val="decimal"/>
      <w:lvlText w:val="%2."/>
      <w:lvlJc w:val="left"/>
      <w:pPr>
        <w:ind w:left="127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C2D4E6B6">
      <w:numFmt w:val="bullet"/>
      <w:lvlText w:val="•"/>
      <w:lvlJc w:val="left"/>
      <w:pPr>
        <w:ind w:left="2260" w:hanging="240"/>
      </w:pPr>
      <w:rPr>
        <w:rFonts w:hint="default"/>
        <w:lang w:val="ru-RU" w:eastAsia="ru-RU" w:bidi="ru-RU"/>
      </w:rPr>
    </w:lvl>
    <w:lvl w:ilvl="3" w:tplc="951A6DC6">
      <w:numFmt w:val="bullet"/>
      <w:lvlText w:val="•"/>
      <w:lvlJc w:val="left"/>
      <w:pPr>
        <w:ind w:left="3241" w:hanging="240"/>
      </w:pPr>
      <w:rPr>
        <w:rFonts w:hint="default"/>
        <w:lang w:val="ru-RU" w:eastAsia="ru-RU" w:bidi="ru-RU"/>
      </w:rPr>
    </w:lvl>
    <w:lvl w:ilvl="4" w:tplc="B3904BBE">
      <w:numFmt w:val="bullet"/>
      <w:lvlText w:val="•"/>
      <w:lvlJc w:val="left"/>
      <w:pPr>
        <w:ind w:left="4222" w:hanging="240"/>
      </w:pPr>
      <w:rPr>
        <w:rFonts w:hint="default"/>
        <w:lang w:val="ru-RU" w:eastAsia="ru-RU" w:bidi="ru-RU"/>
      </w:rPr>
    </w:lvl>
    <w:lvl w:ilvl="5" w:tplc="35C418C8">
      <w:numFmt w:val="bullet"/>
      <w:lvlText w:val="•"/>
      <w:lvlJc w:val="left"/>
      <w:pPr>
        <w:ind w:left="5202" w:hanging="240"/>
      </w:pPr>
      <w:rPr>
        <w:rFonts w:hint="default"/>
        <w:lang w:val="ru-RU" w:eastAsia="ru-RU" w:bidi="ru-RU"/>
      </w:rPr>
    </w:lvl>
    <w:lvl w:ilvl="6" w:tplc="2924C354">
      <w:numFmt w:val="bullet"/>
      <w:lvlText w:val="•"/>
      <w:lvlJc w:val="left"/>
      <w:pPr>
        <w:ind w:left="6183" w:hanging="240"/>
      </w:pPr>
      <w:rPr>
        <w:rFonts w:hint="default"/>
        <w:lang w:val="ru-RU" w:eastAsia="ru-RU" w:bidi="ru-RU"/>
      </w:rPr>
    </w:lvl>
    <w:lvl w:ilvl="7" w:tplc="FF4A6C54">
      <w:numFmt w:val="bullet"/>
      <w:lvlText w:val="•"/>
      <w:lvlJc w:val="left"/>
      <w:pPr>
        <w:ind w:left="7164" w:hanging="240"/>
      </w:pPr>
      <w:rPr>
        <w:rFonts w:hint="default"/>
        <w:lang w:val="ru-RU" w:eastAsia="ru-RU" w:bidi="ru-RU"/>
      </w:rPr>
    </w:lvl>
    <w:lvl w:ilvl="8" w:tplc="378AFB50">
      <w:numFmt w:val="bullet"/>
      <w:lvlText w:val="•"/>
      <w:lvlJc w:val="left"/>
      <w:pPr>
        <w:ind w:left="8144" w:hanging="240"/>
      </w:pPr>
      <w:rPr>
        <w:rFonts w:hint="default"/>
        <w:lang w:val="ru-RU" w:eastAsia="ru-RU" w:bidi="ru-RU"/>
      </w:rPr>
    </w:lvl>
  </w:abstractNum>
  <w:abstractNum w:abstractNumId="3">
    <w:nsid w:val="2616417C"/>
    <w:multiLevelType w:val="hybridMultilevel"/>
    <w:tmpl w:val="CA30321C"/>
    <w:lvl w:ilvl="0" w:tplc="C99A8C1A">
      <w:start w:val="1"/>
      <w:numFmt w:val="decimal"/>
      <w:lvlText w:val="%1)"/>
      <w:lvlJc w:val="left"/>
      <w:pPr>
        <w:ind w:left="324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05C8706">
      <w:numFmt w:val="bullet"/>
      <w:lvlText w:val="•"/>
      <w:lvlJc w:val="left"/>
      <w:pPr>
        <w:ind w:left="1298" w:hanging="270"/>
      </w:pPr>
      <w:rPr>
        <w:rFonts w:hint="default"/>
        <w:lang w:val="ru-RU" w:eastAsia="ru-RU" w:bidi="ru-RU"/>
      </w:rPr>
    </w:lvl>
    <w:lvl w:ilvl="2" w:tplc="9264789A">
      <w:numFmt w:val="bullet"/>
      <w:lvlText w:val="•"/>
      <w:lvlJc w:val="left"/>
      <w:pPr>
        <w:ind w:left="2277" w:hanging="270"/>
      </w:pPr>
      <w:rPr>
        <w:rFonts w:hint="default"/>
        <w:lang w:val="ru-RU" w:eastAsia="ru-RU" w:bidi="ru-RU"/>
      </w:rPr>
    </w:lvl>
    <w:lvl w:ilvl="3" w:tplc="4AA4E6AC">
      <w:numFmt w:val="bullet"/>
      <w:lvlText w:val="•"/>
      <w:lvlJc w:val="left"/>
      <w:pPr>
        <w:ind w:left="3255" w:hanging="270"/>
      </w:pPr>
      <w:rPr>
        <w:rFonts w:hint="default"/>
        <w:lang w:val="ru-RU" w:eastAsia="ru-RU" w:bidi="ru-RU"/>
      </w:rPr>
    </w:lvl>
    <w:lvl w:ilvl="4" w:tplc="D06E891A">
      <w:numFmt w:val="bullet"/>
      <w:lvlText w:val="•"/>
      <w:lvlJc w:val="left"/>
      <w:pPr>
        <w:ind w:left="4234" w:hanging="270"/>
      </w:pPr>
      <w:rPr>
        <w:rFonts w:hint="default"/>
        <w:lang w:val="ru-RU" w:eastAsia="ru-RU" w:bidi="ru-RU"/>
      </w:rPr>
    </w:lvl>
    <w:lvl w:ilvl="5" w:tplc="0FE0666A">
      <w:numFmt w:val="bullet"/>
      <w:lvlText w:val="•"/>
      <w:lvlJc w:val="left"/>
      <w:pPr>
        <w:ind w:left="5213" w:hanging="270"/>
      </w:pPr>
      <w:rPr>
        <w:rFonts w:hint="default"/>
        <w:lang w:val="ru-RU" w:eastAsia="ru-RU" w:bidi="ru-RU"/>
      </w:rPr>
    </w:lvl>
    <w:lvl w:ilvl="6" w:tplc="59FED1C8">
      <w:numFmt w:val="bullet"/>
      <w:lvlText w:val="•"/>
      <w:lvlJc w:val="left"/>
      <w:pPr>
        <w:ind w:left="6191" w:hanging="270"/>
      </w:pPr>
      <w:rPr>
        <w:rFonts w:hint="default"/>
        <w:lang w:val="ru-RU" w:eastAsia="ru-RU" w:bidi="ru-RU"/>
      </w:rPr>
    </w:lvl>
    <w:lvl w:ilvl="7" w:tplc="8698150A">
      <w:numFmt w:val="bullet"/>
      <w:lvlText w:val="•"/>
      <w:lvlJc w:val="left"/>
      <w:pPr>
        <w:ind w:left="7170" w:hanging="270"/>
      </w:pPr>
      <w:rPr>
        <w:rFonts w:hint="default"/>
        <w:lang w:val="ru-RU" w:eastAsia="ru-RU" w:bidi="ru-RU"/>
      </w:rPr>
    </w:lvl>
    <w:lvl w:ilvl="8" w:tplc="99C2123E">
      <w:numFmt w:val="bullet"/>
      <w:lvlText w:val="•"/>
      <w:lvlJc w:val="left"/>
      <w:pPr>
        <w:ind w:left="8148" w:hanging="270"/>
      </w:pPr>
      <w:rPr>
        <w:rFonts w:hint="default"/>
        <w:lang w:val="ru-RU" w:eastAsia="ru-RU" w:bidi="ru-RU"/>
      </w:rPr>
    </w:lvl>
  </w:abstractNum>
  <w:abstractNum w:abstractNumId="4">
    <w:nsid w:val="26FC5993"/>
    <w:multiLevelType w:val="hybridMultilevel"/>
    <w:tmpl w:val="44B2AF88"/>
    <w:lvl w:ilvl="0" w:tplc="8C66CEA6">
      <w:numFmt w:val="bullet"/>
      <w:lvlText w:val="-"/>
      <w:lvlJc w:val="left"/>
      <w:pPr>
        <w:ind w:left="324" w:hanging="140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  <w:lang w:val="ru-RU" w:eastAsia="ru-RU" w:bidi="ru-RU"/>
      </w:rPr>
    </w:lvl>
    <w:lvl w:ilvl="1" w:tplc="59383E2C">
      <w:numFmt w:val="bullet"/>
      <w:lvlText w:val="•"/>
      <w:lvlJc w:val="left"/>
      <w:pPr>
        <w:ind w:left="1298" w:hanging="140"/>
      </w:pPr>
      <w:rPr>
        <w:rFonts w:hint="default"/>
        <w:lang w:val="ru-RU" w:eastAsia="ru-RU" w:bidi="ru-RU"/>
      </w:rPr>
    </w:lvl>
    <w:lvl w:ilvl="2" w:tplc="A4F2560E">
      <w:numFmt w:val="bullet"/>
      <w:lvlText w:val="•"/>
      <w:lvlJc w:val="left"/>
      <w:pPr>
        <w:ind w:left="2277" w:hanging="140"/>
      </w:pPr>
      <w:rPr>
        <w:rFonts w:hint="default"/>
        <w:lang w:val="ru-RU" w:eastAsia="ru-RU" w:bidi="ru-RU"/>
      </w:rPr>
    </w:lvl>
    <w:lvl w:ilvl="3" w:tplc="B896D40E">
      <w:numFmt w:val="bullet"/>
      <w:lvlText w:val="•"/>
      <w:lvlJc w:val="left"/>
      <w:pPr>
        <w:ind w:left="3255" w:hanging="140"/>
      </w:pPr>
      <w:rPr>
        <w:rFonts w:hint="default"/>
        <w:lang w:val="ru-RU" w:eastAsia="ru-RU" w:bidi="ru-RU"/>
      </w:rPr>
    </w:lvl>
    <w:lvl w:ilvl="4" w:tplc="BD88A6AC">
      <w:numFmt w:val="bullet"/>
      <w:lvlText w:val="•"/>
      <w:lvlJc w:val="left"/>
      <w:pPr>
        <w:ind w:left="4234" w:hanging="140"/>
      </w:pPr>
      <w:rPr>
        <w:rFonts w:hint="default"/>
        <w:lang w:val="ru-RU" w:eastAsia="ru-RU" w:bidi="ru-RU"/>
      </w:rPr>
    </w:lvl>
    <w:lvl w:ilvl="5" w:tplc="A5FAE80A">
      <w:numFmt w:val="bullet"/>
      <w:lvlText w:val="•"/>
      <w:lvlJc w:val="left"/>
      <w:pPr>
        <w:ind w:left="5213" w:hanging="140"/>
      </w:pPr>
      <w:rPr>
        <w:rFonts w:hint="default"/>
        <w:lang w:val="ru-RU" w:eastAsia="ru-RU" w:bidi="ru-RU"/>
      </w:rPr>
    </w:lvl>
    <w:lvl w:ilvl="6" w:tplc="543629F0">
      <w:numFmt w:val="bullet"/>
      <w:lvlText w:val="•"/>
      <w:lvlJc w:val="left"/>
      <w:pPr>
        <w:ind w:left="6191" w:hanging="140"/>
      </w:pPr>
      <w:rPr>
        <w:rFonts w:hint="default"/>
        <w:lang w:val="ru-RU" w:eastAsia="ru-RU" w:bidi="ru-RU"/>
      </w:rPr>
    </w:lvl>
    <w:lvl w:ilvl="7" w:tplc="22882F84">
      <w:numFmt w:val="bullet"/>
      <w:lvlText w:val="•"/>
      <w:lvlJc w:val="left"/>
      <w:pPr>
        <w:ind w:left="7170" w:hanging="140"/>
      </w:pPr>
      <w:rPr>
        <w:rFonts w:hint="default"/>
        <w:lang w:val="ru-RU" w:eastAsia="ru-RU" w:bidi="ru-RU"/>
      </w:rPr>
    </w:lvl>
    <w:lvl w:ilvl="8" w:tplc="5DAABF06">
      <w:numFmt w:val="bullet"/>
      <w:lvlText w:val="•"/>
      <w:lvlJc w:val="left"/>
      <w:pPr>
        <w:ind w:left="8148" w:hanging="140"/>
      </w:pPr>
      <w:rPr>
        <w:rFonts w:hint="default"/>
        <w:lang w:val="ru-RU" w:eastAsia="ru-RU" w:bidi="ru-RU"/>
      </w:rPr>
    </w:lvl>
  </w:abstractNum>
  <w:abstractNum w:abstractNumId="5">
    <w:nsid w:val="27A76EBB"/>
    <w:multiLevelType w:val="hybridMultilevel"/>
    <w:tmpl w:val="940AB90E"/>
    <w:lvl w:ilvl="0" w:tplc="F23C8CC4">
      <w:start w:val="1"/>
      <w:numFmt w:val="decimal"/>
      <w:lvlText w:val="%1)"/>
      <w:lvlJc w:val="left"/>
      <w:pPr>
        <w:ind w:left="324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456B750">
      <w:start w:val="1"/>
      <w:numFmt w:val="decimal"/>
      <w:lvlText w:val="%2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FC54BFBC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223A536E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20142142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328EF854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2F482CEC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D89801D2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3BF0D39E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6">
    <w:nsid w:val="2A5E1D33"/>
    <w:multiLevelType w:val="hybridMultilevel"/>
    <w:tmpl w:val="DCBA88C6"/>
    <w:lvl w:ilvl="0" w:tplc="B51EC7DC">
      <w:numFmt w:val="bullet"/>
      <w:lvlText w:val="•"/>
      <w:lvlJc w:val="left"/>
      <w:pPr>
        <w:ind w:left="32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325D52">
      <w:numFmt w:val="bullet"/>
      <w:lvlText w:val="•"/>
      <w:lvlJc w:val="left"/>
      <w:pPr>
        <w:ind w:left="1298" w:hanging="144"/>
      </w:pPr>
      <w:rPr>
        <w:rFonts w:hint="default"/>
        <w:lang w:val="ru-RU" w:eastAsia="ru-RU" w:bidi="ru-RU"/>
      </w:rPr>
    </w:lvl>
    <w:lvl w:ilvl="2" w:tplc="AD287BB4">
      <w:numFmt w:val="bullet"/>
      <w:lvlText w:val="•"/>
      <w:lvlJc w:val="left"/>
      <w:pPr>
        <w:ind w:left="2277" w:hanging="144"/>
      </w:pPr>
      <w:rPr>
        <w:rFonts w:hint="default"/>
        <w:lang w:val="ru-RU" w:eastAsia="ru-RU" w:bidi="ru-RU"/>
      </w:rPr>
    </w:lvl>
    <w:lvl w:ilvl="3" w:tplc="3B885AA6">
      <w:numFmt w:val="bullet"/>
      <w:lvlText w:val="•"/>
      <w:lvlJc w:val="left"/>
      <w:pPr>
        <w:ind w:left="3255" w:hanging="144"/>
      </w:pPr>
      <w:rPr>
        <w:rFonts w:hint="default"/>
        <w:lang w:val="ru-RU" w:eastAsia="ru-RU" w:bidi="ru-RU"/>
      </w:rPr>
    </w:lvl>
    <w:lvl w:ilvl="4" w:tplc="1C2ADE00">
      <w:numFmt w:val="bullet"/>
      <w:lvlText w:val="•"/>
      <w:lvlJc w:val="left"/>
      <w:pPr>
        <w:ind w:left="4234" w:hanging="144"/>
      </w:pPr>
      <w:rPr>
        <w:rFonts w:hint="default"/>
        <w:lang w:val="ru-RU" w:eastAsia="ru-RU" w:bidi="ru-RU"/>
      </w:rPr>
    </w:lvl>
    <w:lvl w:ilvl="5" w:tplc="323EBE0C">
      <w:numFmt w:val="bullet"/>
      <w:lvlText w:val="•"/>
      <w:lvlJc w:val="left"/>
      <w:pPr>
        <w:ind w:left="5213" w:hanging="144"/>
      </w:pPr>
      <w:rPr>
        <w:rFonts w:hint="default"/>
        <w:lang w:val="ru-RU" w:eastAsia="ru-RU" w:bidi="ru-RU"/>
      </w:rPr>
    </w:lvl>
    <w:lvl w:ilvl="6" w:tplc="5CFCBCE0">
      <w:numFmt w:val="bullet"/>
      <w:lvlText w:val="•"/>
      <w:lvlJc w:val="left"/>
      <w:pPr>
        <w:ind w:left="6191" w:hanging="144"/>
      </w:pPr>
      <w:rPr>
        <w:rFonts w:hint="default"/>
        <w:lang w:val="ru-RU" w:eastAsia="ru-RU" w:bidi="ru-RU"/>
      </w:rPr>
    </w:lvl>
    <w:lvl w:ilvl="7" w:tplc="5ED47BA4">
      <w:numFmt w:val="bullet"/>
      <w:lvlText w:val="•"/>
      <w:lvlJc w:val="left"/>
      <w:pPr>
        <w:ind w:left="7170" w:hanging="144"/>
      </w:pPr>
      <w:rPr>
        <w:rFonts w:hint="default"/>
        <w:lang w:val="ru-RU" w:eastAsia="ru-RU" w:bidi="ru-RU"/>
      </w:rPr>
    </w:lvl>
    <w:lvl w:ilvl="8" w:tplc="C3984CC0">
      <w:numFmt w:val="bullet"/>
      <w:lvlText w:val="•"/>
      <w:lvlJc w:val="left"/>
      <w:pPr>
        <w:ind w:left="8148" w:hanging="144"/>
      </w:pPr>
      <w:rPr>
        <w:rFonts w:hint="default"/>
        <w:lang w:val="ru-RU" w:eastAsia="ru-RU" w:bidi="ru-RU"/>
      </w:rPr>
    </w:lvl>
  </w:abstractNum>
  <w:abstractNum w:abstractNumId="7">
    <w:nsid w:val="35C166AD"/>
    <w:multiLevelType w:val="hybridMultilevel"/>
    <w:tmpl w:val="A4A48F28"/>
    <w:lvl w:ilvl="0" w:tplc="6EECB28E">
      <w:start w:val="1"/>
      <w:numFmt w:val="decimal"/>
      <w:lvlText w:val="%1."/>
      <w:lvlJc w:val="left"/>
      <w:pPr>
        <w:ind w:left="32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A026370">
      <w:numFmt w:val="bullet"/>
      <w:lvlText w:val="•"/>
      <w:lvlJc w:val="left"/>
      <w:pPr>
        <w:ind w:left="1298" w:hanging="250"/>
      </w:pPr>
      <w:rPr>
        <w:rFonts w:hint="default"/>
        <w:lang w:val="ru-RU" w:eastAsia="ru-RU" w:bidi="ru-RU"/>
      </w:rPr>
    </w:lvl>
    <w:lvl w:ilvl="2" w:tplc="4CE2DE40">
      <w:numFmt w:val="bullet"/>
      <w:lvlText w:val="•"/>
      <w:lvlJc w:val="left"/>
      <w:pPr>
        <w:ind w:left="2277" w:hanging="250"/>
      </w:pPr>
      <w:rPr>
        <w:rFonts w:hint="default"/>
        <w:lang w:val="ru-RU" w:eastAsia="ru-RU" w:bidi="ru-RU"/>
      </w:rPr>
    </w:lvl>
    <w:lvl w:ilvl="3" w:tplc="EABA83EA">
      <w:numFmt w:val="bullet"/>
      <w:lvlText w:val="•"/>
      <w:lvlJc w:val="left"/>
      <w:pPr>
        <w:ind w:left="3255" w:hanging="250"/>
      </w:pPr>
      <w:rPr>
        <w:rFonts w:hint="default"/>
        <w:lang w:val="ru-RU" w:eastAsia="ru-RU" w:bidi="ru-RU"/>
      </w:rPr>
    </w:lvl>
    <w:lvl w:ilvl="4" w:tplc="321CE376">
      <w:numFmt w:val="bullet"/>
      <w:lvlText w:val="•"/>
      <w:lvlJc w:val="left"/>
      <w:pPr>
        <w:ind w:left="4234" w:hanging="250"/>
      </w:pPr>
      <w:rPr>
        <w:rFonts w:hint="default"/>
        <w:lang w:val="ru-RU" w:eastAsia="ru-RU" w:bidi="ru-RU"/>
      </w:rPr>
    </w:lvl>
    <w:lvl w:ilvl="5" w:tplc="C6342CBA">
      <w:numFmt w:val="bullet"/>
      <w:lvlText w:val="•"/>
      <w:lvlJc w:val="left"/>
      <w:pPr>
        <w:ind w:left="5213" w:hanging="250"/>
      </w:pPr>
      <w:rPr>
        <w:rFonts w:hint="default"/>
        <w:lang w:val="ru-RU" w:eastAsia="ru-RU" w:bidi="ru-RU"/>
      </w:rPr>
    </w:lvl>
    <w:lvl w:ilvl="6" w:tplc="2F98536C">
      <w:numFmt w:val="bullet"/>
      <w:lvlText w:val="•"/>
      <w:lvlJc w:val="left"/>
      <w:pPr>
        <w:ind w:left="6191" w:hanging="250"/>
      </w:pPr>
      <w:rPr>
        <w:rFonts w:hint="default"/>
        <w:lang w:val="ru-RU" w:eastAsia="ru-RU" w:bidi="ru-RU"/>
      </w:rPr>
    </w:lvl>
    <w:lvl w:ilvl="7" w:tplc="D2A0C3B4">
      <w:numFmt w:val="bullet"/>
      <w:lvlText w:val="•"/>
      <w:lvlJc w:val="left"/>
      <w:pPr>
        <w:ind w:left="7170" w:hanging="250"/>
      </w:pPr>
      <w:rPr>
        <w:rFonts w:hint="default"/>
        <w:lang w:val="ru-RU" w:eastAsia="ru-RU" w:bidi="ru-RU"/>
      </w:rPr>
    </w:lvl>
    <w:lvl w:ilvl="8" w:tplc="6A9C48B2">
      <w:numFmt w:val="bullet"/>
      <w:lvlText w:val="•"/>
      <w:lvlJc w:val="left"/>
      <w:pPr>
        <w:ind w:left="8148" w:hanging="250"/>
      </w:pPr>
      <w:rPr>
        <w:rFonts w:hint="default"/>
        <w:lang w:val="ru-RU" w:eastAsia="ru-RU" w:bidi="ru-RU"/>
      </w:rPr>
    </w:lvl>
  </w:abstractNum>
  <w:abstractNum w:abstractNumId="8">
    <w:nsid w:val="3BA976DE"/>
    <w:multiLevelType w:val="hybridMultilevel"/>
    <w:tmpl w:val="0E403282"/>
    <w:lvl w:ilvl="0" w:tplc="FBD6CAFE">
      <w:start w:val="4"/>
      <w:numFmt w:val="decimal"/>
      <w:lvlText w:val="%1)"/>
      <w:lvlJc w:val="left"/>
      <w:pPr>
        <w:ind w:left="324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CA9966">
      <w:start w:val="1"/>
      <w:numFmt w:val="decimal"/>
      <w:lvlText w:val="%2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7EA8613E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EA4E3F76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E990D888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59CA0DE4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3DDA5598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24B49AB0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D766E664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9">
    <w:nsid w:val="40C20FEC"/>
    <w:multiLevelType w:val="hybridMultilevel"/>
    <w:tmpl w:val="E6CCD35E"/>
    <w:lvl w:ilvl="0" w:tplc="4FE2F406">
      <w:numFmt w:val="bullet"/>
      <w:lvlText w:val="-"/>
      <w:lvlJc w:val="left"/>
      <w:pPr>
        <w:ind w:left="324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1ACFB98">
      <w:numFmt w:val="bullet"/>
      <w:lvlText w:val="•"/>
      <w:lvlJc w:val="left"/>
      <w:pPr>
        <w:ind w:left="1298" w:hanging="148"/>
      </w:pPr>
      <w:rPr>
        <w:rFonts w:hint="default"/>
        <w:lang w:val="ru-RU" w:eastAsia="ru-RU" w:bidi="ru-RU"/>
      </w:rPr>
    </w:lvl>
    <w:lvl w:ilvl="2" w:tplc="83F00158">
      <w:numFmt w:val="bullet"/>
      <w:lvlText w:val="•"/>
      <w:lvlJc w:val="left"/>
      <w:pPr>
        <w:ind w:left="2277" w:hanging="148"/>
      </w:pPr>
      <w:rPr>
        <w:rFonts w:hint="default"/>
        <w:lang w:val="ru-RU" w:eastAsia="ru-RU" w:bidi="ru-RU"/>
      </w:rPr>
    </w:lvl>
    <w:lvl w:ilvl="3" w:tplc="C8F8479E">
      <w:numFmt w:val="bullet"/>
      <w:lvlText w:val="•"/>
      <w:lvlJc w:val="left"/>
      <w:pPr>
        <w:ind w:left="3255" w:hanging="148"/>
      </w:pPr>
      <w:rPr>
        <w:rFonts w:hint="default"/>
        <w:lang w:val="ru-RU" w:eastAsia="ru-RU" w:bidi="ru-RU"/>
      </w:rPr>
    </w:lvl>
    <w:lvl w:ilvl="4" w:tplc="E304C102">
      <w:numFmt w:val="bullet"/>
      <w:lvlText w:val="•"/>
      <w:lvlJc w:val="left"/>
      <w:pPr>
        <w:ind w:left="4234" w:hanging="148"/>
      </w:pPr>
      <w:rPr>
        <w:rFonts w:hint="default"/>
        <w:lang w:val="ru-RU" w:eastAsia="ru-RU" w:bidi="ru-RU"/>
      </w:rPr>
    </w:lvl>
    <w:lvl w:ilvl="5" w:tplc="EA0EC96E">
      <w:numFmt w:val="bullet"/>
      <w:lvlText w:val="•"/>
      <w:lvlJc w:val="left"/>
      <w:pPr>
        <w:ind w:left="5213" w:hanging="148"/>
      </w:pPr>
      <w:rPr>
        <w:rFonts w:hint="default"/>
        <w:lang w:val="ru-RU" w:eastAsia="ru-RU" w:bidi="ru-RU"/>
      </w:rPr>
    </w:lvl>
    <w:lvl w:ilvl="6" w:tplc="1526A210">
      <w:numFmt w:val="bullet"/>
      <w:lvlText w:val="•"/>
      <w:lvlJc w:val="left"/>
      <w:pPr>
        <w:ind w:left="6191" w:hanging="148"/>
      </w:pPr>
      <w:rPr>
        <w:rFonts w:hint="default"/>
        <w:lang w:val="ru-RU" w:eastAsia="ru-RU" w:bidi="ru-RU"/>
      </w:rPr>
    </w:lvl>
    <w:lvl w:ilvl="7" w:tplc="E02EF8CE">
      <w:numFmt w:val="bullet"/>
      <w:lvlText w:val="•"/>
      <w:lvlJc w:val="left"/>
      <w:pPr>
        <w:ind w:left="7170" w:hanging="148"/>
      </w:pPr>
      <w:rPr>
        <w:rFonts w:hint="default"/>
        <w:lang w:val="ru-RU" w:eastAsia="ru-RU" w:bidi="ru-RU"/>
      </w:rPr>
    </w:lvl>
    <w:lvl w:ilvl="8" w:tplc="7CBEE68C">
      <w:numFmt w:val="bullet"/>
      <w:lvlText w:val="•"/>
      <w:lvlJc w:val="left"/>
      <w:pPr>
        <w:ind w:left="8148" w:hanging="148"/>
      </w:pPr>
      <w:rPr>
        <w:rFonts w:hint="default"/>
        <w:lang w:val="ru-RU" w:eastAsia="ru-RU" w:bidi="ru-RU"/>
      </w:rPr>
    </w:lvl>
  </w:abstractNum>
  <w:abstractNum w:abstractNumId="10">
    <w:nsid w:val="4D5925AE"/>
    <w:multiLevelType w:val="hybridMultilevel"/>
    <w:tmpl w:val="5C546560"/>
    <w:lvl w:ilvl="0" w:tplc="8806D036">
      <w:numFmt w:val="bullet"/>
      <w:lvlText w:val="•"/>
      <w:lvlJc w:val="left"/>
      <w:pPr>
        <w:ind w:left="324" w:hanging="1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5E369BE8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A64AA0E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48A202B4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3572D630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9516DD98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A42A7528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23281192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501CD148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11">
    <w:nsid w:val="50AC2039"/>
    <w:multiLevelType w:val="hybridMultilevel"/>
    <w:tmpl w:val="B11615CC"/>
    <w:lvl w:ilvl="0" w:tplc="9626CD08">
      <w:numFmt w:val="bullet"/>
      <w:lvlText w:val="–"/>
      <w:lvlJc w:val="left"/>
      <w:pPr>
        <w:ind w:left="32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E2EF804">
      <w:numFmt w:val="bullet"/>
      <w:lvlText w:val="•"/>
      <w:lvlJc w:val="left"/>
      <w:pPr>
        <w:ind w:left="1298" w:hanging="180"/>
      </w:pPr>
      <w:rPr>
        <w:rFonts w:hint="default"/>
        <w:lang w:val="ru-RU" w:eastAsia="ru-RU" w:bidi="ru-RU"/>
      </w:rPr>
    </w:lvl>
    <w:lvl w:ilvl="2" w:tplc="664038CE">
      <w:numFmt w:val="bullet"/>
      <w:lvlText w:val="•"/>
      <w:lvlJc w:val="left"/>
      <w:pPr>
        <w:ind w:left="2277" w:hanging="180"/>
      </w:pPr>
      <w:rPr>
        <w:rFonts w:hint="default"/>
        <w:lang w:val="ru-RU" w:eastAsia="ru-RU" w:bidi="ru-RU"/>
      </w:rPr>
    </w:lvl>
    <w:lvl w:ilvl="3" w:tplc="C6B22FB6">
      <w:numFmt w:val="bullet"/>
      <w:lvlText w:val="•"/>
      <w:lvlJc w:val="left"/>
      <w:pPr>
        <w:ind w:left="3255" w:hanging="180"/>
      </w:pPr>
      <w:rPr>
        <w:rFonts w:hint="default"/>
        <w:lang w:val="ru-RU" w:eastAsia="ru-RU" w:bidi="ru-RU"/>
      </w:rPr>
    </w:lvl>
    <w:lvl w:ilvl="4" w:tplc="E6CE0C26">
      <w:numFmt w:val="bullet"/>
      <w:lvlText w:val="•"/>
      <w:lvlJc w:val="left"/>
      <w:pPr>
        <w:ind w:left="4234" w:hanging="180"/>
      </w:pPr>
      <w:rPr>
        <w:rFonts w:hint="default"/>
        <w:lang w:val="ru-RU" w:eastAsia="ru-RU" w:bidi="ru-RU"/>
      </w:rPr>
    </w:lvl>
    <w:lvl w:ilvl="5" w:tplc="694E6E9E">
      <w:numFmt w:val="bullet"/>
      <w:lvlText w:val="•"/>
      <w:lvlJc w:val="left"/>
      <w:pPr>
        <w:ind w:left="5213" w:hanging="180"/>
      </w:pPr>
      <w:rPr>
        <w:rFonts w:hint="default"/>
        <w:lang w:val="ru-RU" w:eastAsia="ru-RU" w:bidi="ru-RU"/>
      </w:rPr>
    </w:lvl>
    <w:lvl w:ilvl="6" w:tplc="297277C6">
      <w:numFmt w:val="bullet"/>
      <w:lvlText w:val="•"/>
      <w:lvlJc w:val="left"/>
      <w:pPr>
        <w:ind w:left="6191" w:hanging="180"/>
      </w:pPr>
      <w:rPr>
        <w:rFonts w:hint="default"/>
        <w:lang w:val="ru-RU" w:eastAsia="ru-RU" w:bidi="ru-RU"/>
      </w:rPr>
    </w:lvl>
    <w:lvl w:ilvl="7" w:tplc="4EE06F0A">
      <w:numFmt w:val="bullet"/>
      <w:lvlText w:val="•"/>
      <w:lvlJc w:val="left"/>
      <w:pPr>
        <w:ind w:left="7170" w:hanging="180"/>
      </w:pPr>
      <w:rPr>
        <w:rFonts w:hint="default"/>
        <w:lang w:val="ru-RU" w:eastAsia="ru-RU" w:bidi="ru-RU"/>
      </w:rPr>
    </w:lvl>
    <w:lvl w:ilvl="8" w:tplc="7646D53C">
      <w:numFmt w:val="bullet"/>
      <w:lvlText w:val="•"/>
      <w:lvlJc w:val="left"/>
      <w:pPr>
        <w:ind w:left="8148" w:hanging="180"/>
      </w:pPr>
      <w:rPr>
        <w:rFonts w:hint="default"/>
        <w:lang w:val="ru-RU" w:eastAsia="ru-RU" w:bidi="ru-RU"/>
      </w:rPr>
    </w:lvl>
  </w:abstractNum>
  <w:abstractNum w:abstractNumId="12">
    <w:nsid w:val="55CE07C5"/>
    <w:multiLevelType w:val="hybridMultilevel"/>
    <w:tmpl w:val="A0403318"/>
    <w:lvl w:ilvl="0" w:tplc="870C540E">
      <w:start w:val="1"/>
      <w:numFmt w:val="decimal"/>
      <w:lvlText w:val="%1-"/>
      <w:lvlJc w:val="left"/>
      <w:pPr>
        <w:ind w:left="324" w:hanging="20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ru-RU" w:bidi="ru-RU"/>
      </w:rPr>
    </w:lvl>
    <w:lvl w:ilvl="1" w:tplc="2212855A">
      <w:start w:val="1"/>
      <w:numFmt w:val="decimal"/>
      <w:lvlText w:val="%2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 w:tplc="4F8C0B12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0CA8C4B2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87AE7DAA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8222BC58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F7C4DEEA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773CAD3E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AF0AA888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13">
    <w:nsid w:val="57AB70B0"/>
    <w:multiLevelType w:val="hybridMultilevel"/>
    <w:tmpl w:val="D8A830D0"/>
    <w:lvl w:ilvl="0" w:tplc="2514DF98">
      <w:start w:val="1"/>
      <w:numFmt w:val="decimal"/>
      <w:lvlText w:val="%1)"/>
      <w:lvlJc w:val="left"/>
      <w:pPr>
        <w:ind w:left="32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9B0DDB2">
      <w:numFmt w:val="bullet"/>
      <w:lvlText w:val="•"/>
      <w:lvlJc w:val="left"/>
      <w:pPr>
        <w:ind w:left="1298" w:hanging="286"/>
      </w:pPr>
      <w:rPr>
        <w:rFonts w:hint="default"/>
        <w:lang w:val="ru-RU" w:eastAsia="ru-RU" w:bidi="ru-RU"/>
      </w:rPr>
    </w:lvl>
    <w:lvl w:ilvl="2" w:tplc="A5541300">
      <w:numFmt w:val="bullet"/>
      <w:lvlText w:val="•"/>
      <w:lvlJc w:val="left"/>
      <w:pPr>
        <w:ind w:left="2277" w:hanging="286"/>
      </w:pPr>
      <w:rPr>
        <w:rFonts w:hint="default"/>
        <w:lang w:val="ru-RU" w:eastAsia="ru-RU" w:bidi="ru-RU"/>
      </w:rPr>
    </w:lvl>
    <w:lvl w:ilvl="3" w:tplc="4998B8B8">
      <w:numFmt w:val="bullet"/>
      <w:lvlText w:val="•"/>
      <w:lvlJc w:val="left"/>
      <w:pPr>
        <w:ind w:left="3255" w:hanging="286"/>
      </w:pPr>
      <w:rPr>
        <w:rFonts w:hint="default"/>
        <w:lang w:val="ru-RU" w:eastAsia="ru-RU" w:bidi="ru-RU"/>
      </w:rPr>
    </w:lvl>
    <w:lvl w:ilvl="4" w:tplc="EB6ACAA0">
      <w:numFmt w:val="bullet"/>
      <w:lvlText w:val="•"/>
      <w:lvlJc w:val="left"/>
      <w:pPr>
        <w:ind w:left="4234" w:hanging="286"/>
      </w:pPr>
      <w:rPr>
        <w:rFonts w:hint="default"/>
        <w:lang w:val="ru-RU" w:eastAsia="ru-RU" w:bidi="ru-RU"/>
      </w:rPr>
    </w:lvl>
    <w:lvl w:ilvl="5" w:tplc="00286B66">
      <w:numFmt w:val="bullet"/>
      <w:lvlText w:val="•"/>
      <w:lvlJc w:val="left"/>
      <w:pPr>
        <w:ind w:left="5213" w:hanging="286"/>
      </w:pPr>
      <w:rPr>
        <w:rFonts w:hint="default"/>
        <w:lang w:val="ru-RU" w:eastAsia="ru-RU" w:bidi="ru-RU"/>
      </w:rPr>
    </w:lvl>
    <w:lvl w:ilvl="6" w:tplc="C99CEFA6">
      <w:numFmt w:val="bullet"/>
      <w:lvlText w:val="•"/>
      <w:lvlJc w:val="left"/>
      <w:pPr>
        <w:ind w:left="6191" w:hanging="286"/>
      </w:pPr>
      <w:rPr>
        <w:rFonts w:hint="default"/>
        <w:lang w:val="ru-RU" w:eastAsia="ru-RU" w:bidi="ru-RU"/>
      </w:rPr>
    </w:lvl>
    <w:lvl w:ilvl="7" w:tplc="6B087122">
      <w:numFmt w:val="bullet"/>
      <w:lvlText w:val="•"/>
      <w:lvlJc w:val="left"/>
      <w:pPr>
        <w:ind w:left="7170" w:hanging="286"/>
      </w:pPr>
      <w:rPr>
        <w:rFonts w:hint="default"/>
        <w:lang w:val="ru-RU" w:eastAsia="ru-RU" w:bidi="ru-RU"/>
      </w:rPr>
    </w:lvl>
    <w:lvl w:ilvl="8" w:tplc="B952308C">
      <w:numFmt w:val="bullet"/>
      <w:lvlText w:val="•"/>
      <w:lvlJc w:val="left"/>
      <w:pPr>
        <w:ind w:left="8148" w:hanging="286"/>
      </w:pPr>
      <w:rPr>
        <w:rFonts w:hint="default"/>
        <w:lang w:val="ru-RU" w:eastAsia="ru-RU" w:bidi="ru-RU"/>
      </w:rPr>
    </w:lvl>
  </w:abstractNum>
  <w:abstractNum w:abstractNumId="14">
    <w:nsid w:val="5E4D740B"/>
    <w:multiLevelType w:val="hybridMultilevel"/>
    <w:tmpl w:val="1B087A62"/>
    <w:lvl w:ilvl="0" w:tplc="9278898A">
      <w:start w:val="1"/>
      <w:numFmt w:val="decimal"/>
      <w:lvlText w:val="%1."/>
      <w:lvlJc w:val="left"/>
      <w:pPr>
        <w:ind w:left="1584" w:hanging="5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292D4FC">
      <w:numFmt w:val="bullet"/>
      <w:lvlText w:val="•"/>
      <w:lvlJc w:val="left"/>
      <w:pPr>
        <w:ind w:left="2432" w:hanging="552"/>
      </w:pPr>
      <w:rPr>
        <w:rFonts w:hint="default"/>
        <w:lang w:val="ru-RU" w:eastAsia="ru-RU" w:bidi="ru-RU"/>
      </w:rPr>
    </w:lvl>
    <w:lvl w:ilvl="2" w:tplc="821CE978">
      <w:numFmt w:val="bullet"/>
      <w:lvlText w:val="•"/>
      <w:lvlJc w:val="left"/>
      <w:pPr>
        <w:ind w:left="3285" w:hanging="552"/>
      </w:pPr>
      <w:rPr>
        <w:rFonts w:hint="default"/>
        <w:lang w:val="ru-RU" w:eastAsia="ru-RU" w:bidi="ru-RU"/>
      </w:rPr>
    </w:lvl>
    <w:lvl w:ilvl="3" w:tplc="40FED144">
      <w:numFmt w:val="bullet"/>
      <w:lvlText w:val="•"/>
      <w:lvlJc w:val="left"/>
      <w:pPr>
        <w:ind w:left="4137" w:hanging="552"/>
      </w:pPr>
      <w:rPr>
        <w:rFonts w:hint="default"/>
        <w:lang w:val="ru-RU" w:eastAsia="ru-RU" w:bidi="ru-RU"/>
      </w:rPr>
    </w:lvl>
    <w:lvl w:ilvl="4" w:tplc="C0088BBE">
      <w:numFmt w:val="bullet"/>
      <w:lvlText w:val="•"/>
      <w:lvlJc w:val="left"/>
      <w:pPr>
        <w:ind w:left="4990" w:hanging="552"/>
      </w:pPr>
      <w:rPr>
        <w:rFonts w:hint="default"/>
        <w:lang w:val="ru-RU" w:eastAsia="ru-RU" w:bidi="ru-RU"/>
      </w:rPr>
    </w:lvl>
    <w:lvl w:ilvl="5" w:tplc="92207D9A">
      <w:numFmt w:val="bullet"/>
      <w:lvlText w:val="•"/>
      <w:lvlJc w:val="left"/>
      <w:pPr>
        <w:ind w:left="5843" w:hanging="552"/>
      </w:pPr>
      <w:rPr>
        <w:rFonts w:hint="default"/>
        <w:lang w:val="ru-RU" w:eastAsia="ru-RU" w:bidi="ru-RU"/>
      </w:rPr>
    </w:lvl>
    <w:lvl w:ilvl="6" w:tplc="0E0AEEE0">
      <w:numFmt w:val="bullet"/>
      <w:lvlText w:val="•"/>
      <w:lvlJc w:val="left"/>
      <w:pPr>
        <w:ind w:left="6695" w:hanging="552"/>
      </w:pPr>
      <w:rPr>
        <w:rFonts w:hint="default"/>
        <w:lang w:val="ru-RU" w:eastAsia="ru-RU" w:bidi="ru-RU"/>
      </w:rPr>
    </w:lvl>
    <w:lvl w:ilvl="7" w:tplc="C602F830">
      <w:numFmt w:val="bullet"/>
      <w:lvlText w:val="•"/>
      <w:lvlJc w:val="left"/>
      <w:pPr>
        <w:ind w:left="7548" w:hanging="552"/>
      </w:pPr>
      <w:rPr>
        <w:rFonts w:hint="default"/>
        <w:lang w:val="ru-RU" w:eastAsia="ru-RU" w:bidi="ru-RU"/>
      </w:rPr>
    </w:lvl>
    <w:lvl w:ilvl="8" w:tplc="EEACC0AC">
      <w:numFmt w:val="bullet"/>
      <w:lvlText w:val="•"/>
      <w:lvlJc w:val="left"/>
      <w:pPr>
        <w:ind w:left="8400" w:hanging="552"/>
      </w:pPr>
      <w:rPr>
        <w:rFonts w:hint="default"/>
        <w:lang w:val="ru-RU" w:eastAsia="ru-RU" w:bidi="ru-RU"/>
      </w:rPr>
    </w:lvl>
  </w:abstractNum>
  <w:abstractNum w:abstractNumId="15">
    <w:nsid w:val="5EC33038"/>
    <w:multiLevelType w:val="hybridMultilevel"/>
    <w:tmpl w:val="2FB23ACE"/>
    <w:lvl w:ilvl="0" w:tplc="4F62EBBA">
      <w:start w:val="1"/>
      <w:numFmt w:val="decimal"/>
      <w:lvlText w:val="%1)"/>
      <w:lvlJc w:val="left"/>
      <w:pPr>
        <w:ind w:left="324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5D8AE0E">
      <w:numFmt w:val="bullet"/>
      <w:lvlText w:val="•"/>
      <w:lvlJc w:val="left"/>
      <w:pPr>
        <w:ind w:left="1298" w:hanging="276"/>
      </w:pPr>
      <w:rPr>
        <w:rFonts w:hint="default"/>
        <w:lang w:val="ru-RU" w:eastAsia="ru-RU" w:bidi="ru-RU"/>
      </w:rPr>
    </w:lvl>
    <w:lvl w:ilvl="2" w:tplc="CB2AC6EC">
      <w:numFmt w:val="bullet"/>
      <w:lvlText w:val="•"/>
      <w:lvlJc w:val="left"/>
      <w:pPr>
        <w:ind w:left="2277" w:hanging="276"/>
      </w:pPr>
      <w:rPr>
        <w:rFonts w:hint="default"/>
        <w:lang w:val="ru-RU" w:eastAsia="ru-RU" w:bidi="ru-RU"/>
      </w:rPr>
    </w:lvl>
    <w:lvl w:ilvl="3" w:tplc="D332B0BE">
      <w:numFmt w:val="bullet"/>
      <w:lvlText w:val="•"/>
      <w:lvlJc w:val="left"/>
      <w:pPr>
        <w:ind w:left="3255" w:hanging="276"/>
      </w:pPr>
      <w:rPr>
        <w:rFonts w:hint="default"/>
        <w:lang w:val="ru-RU" w:eastAsia="ru-RU" w:bidi="ru-RU"/>
      </w:rPr>
    </w:lvl>
    <w:lvl w:ilvl="4" w:tplc="F93E49B0">
      <w:numFmt w:val="bullet"/>
      <w:lvlText w:val="•"/>
      <w:lvlJc w:val="left"/>
      <w:pPr>
        <w:ind w:left="4234" w:hanging="276"/>
      </w:pPr>
      <w:rPr>
        <w:rFonts w:hint="default"/>
        <w:lang w:val="ru-RU" w:eastAsia="ru-RU" w:bidi="ru-RU"/>
      </w:rPr>
    </w:lvl>
    <w:lvl w:ilvl="5" w:tplc="70A294BA">
      <w:numFmt w:val="bullet"/>
      <w:lvlText w:val="•"/>
      <w:lvlJc w:val="left"/>
      <w:pPr>
        <w:ind w:left="5213" w:hanging="276"/>
      </w:pPr>
      <w:rPr>
        <w:rFonts w:hint="default"/>
        <w:lang w:val="ru-RU" w:eastAsia="ru-RU" w:bidi="ru-RU"/>
      </w:rPr>
    </w:lvl>
    <w:lvl w:ilvl="6" w:tplc="15060A86">
      <w:numFmt w:val="bullet"/>
      <w:lvlText w:val="•"/>
      <w:lvlJc w:val="left"/>
      <w:pPr>
        <w:ind w:left="6191" w:hanging="276"/>
      </w:pPr>
      <w:rPr>
        <w:rFonts w:hint="default"/>
        <w:lang w:val="ru-RU" w:eastAsia="ru-RU" w:bidi="ru-RU"/>
      </w:rPr>
    </w:lvl>
    <w:lvl w:ilvl="7" w:tplc="25766CC2">
      <w:numFmt w:val="bullet"/>
      <w:lvlText w:val="•"/>
      <w:lvlJc w:val="left"/>
      <w:pPr>
        <w:ind w:left="7170" w:hanging="276"/>
      </w:pPr>
      <w:rPr>
        <w:rFonts w:hint="default"/>
        <w:lang w:val="ru-RU" w:eastAsia="ru-RU" w:bidi="ru-RU"/>
      </w:rPr>
    </w:lvl>
    <w:lvl w:ilvl="8" w:tplc="D19ABF58">
      <w:numFmt w:val="bullet"/>
      <w:lvlText w:val="•"/>
      <w:lvlJc w:val="left"/>
      <w:pPr>
        <w:ind w:left="8148" w:hanging="276"/>
      </w:pPr>
      <w:rPr>
        <w:rFonts w:hint="default"/>
        <w:lang w:val="ru-RU" w:eastAsia="ru-RU" w:bidi="ru-RU"/>
      </w:rPr>
    </w:lvl>
  </w:abstractNum>
  <w:abstractNum w:abstractNumId="16">
    <w:nsid w:val="67242B35"/>
    <w:multiLevelType w:val="hybridMultilevel"/>
    <w:tmpl w:val="977866F4"/>
    <w:lvl w:ilvl="0" w:tplc="3432E82C">
      <w:numFmt w:val="bullet"/>
      <w:lvlText w:val="-"/>
      <w:lvlJc w:val="left"/>
      <w:pPr>
        <w:ind w:left="324" w:hanging="194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4682A42">
      <w:numFmt w:val="bullet"/>
      <w:lvlText w:val="•"/>
      <w:lvlJc w:val="left"/>
      <w:pPr>
        <w:ind w:left="1298" w:hanging="194"/>
      </w:pPr>
      <w:rPr>
        <w:rFonts w:hint="default"/>
        <w:lang w:val="ru-RU" w:eastAsia="ru-RU" w:bidi="ru-RU"/>
      </w:rPr>
    </w:lvl>
    <w:lvl w:ilvl="2" w:tplc="9452A0C2">
      <w:numFmt w:val="bullet"/>
      <w:lvlText w:val="•"/>
      <w:lvlJc w:val="left"/>
      <w:pPr>
        <w:ind w:left="2277" w:hanging="194"/>
      </w:pPr>
      <w:rPr>
        <w:rFonts w:hint="default"/>
        <w:lang w:val="ru-RU" w:eastAsia="ru-RU" w:bidi="ru-RU"/>
      </w:rPr>
    </w:lvl>
    <w:lvl w:ilvl="3" w:tplc="C548D414">
      <w:numFmt w:val="bullet"/>
      <w:lvlText w:val="•"/>
      <w:lvlJc w:val="left"/>
      <w:pPr>
        <w:ind w:left="3255" w:hanging="194"/>
      </w:pPr>
      <w:rPr>
        <w:rFonts w:hint="default"/>
        <w:lang w:val="ru-RU" w:eastAsia="ru-RU" w:bidi="ru-RU"/>
      </w:rPr>
    </w:lvl>
    <w:lvl w:ilvl="4" w:tplc="9EF470FE">
      <w:numFmt w:val="bullet"/>
      <w:lvlText w:val="•"/>
      <w:lvlJc w:val="left"/>
      <w:pPr>
        <w:ind w:left="4234" w:hanging="194"/>
      </w:pPr>
      <w:rPr>
        <w:rFonts w:hint="default"/>
        <w:lang w:val="ru-RU" w:eastAsia="ru-RU" w:bidi="ru-RU"/>
      </w:rPr>
    </w:lvl>
    <w:lvl w:ilvl="5" w:tplc="23480864">
      <w:numFmt w:val="bullet"/>
      <w:lvlText w:val="•"/>
      <w:lvlJc w:val="left"/>
      <w:pPr>
        <w:ind w:left="5213" w:hanging="194"/>
      </w:pPr>
      <w:rPr>
        <w:rFonts w:hint="default"/>
        <w:lang w:val="ru-RU" w:eastAsia="ru-RU" w:bidi="ru-RU"/>
      </w:rPr>
    </w:lvl>
    <w:lvl w:ilvl="6" w:tplc="254C29F0">
      <w:numFmt w:val="bullet"/>
      <w:lvlText w:val="•"/>
      <w:lvlJc w:val="left"/>
      <w:pPr>
        <w:ind w:left="6191" w:hanging="194"/>
      </w:pPr>
      <w:rPr>
        <w:rFonts w:hint="default"/>
        <w:lang w:val="ru-RU" w:eastAsia="ru-RU" w:bidi="ru-RU"/>
      </w:rPr>
    </w:lvl>
    <w:lvl w:ilvl="7" w:tplc="1FC8ABC0">
      <w:numFmt w:val="bullet"/>
      <w:lvlText w:val="•"/>
      <w:lvlJc w:val="left"/>
      <w:pPr>
        <w:ind w:left="7170" w:hanging="194"/>
      </w:pPr>
      <w:rPr>
        <w:rFonts w:hint="default"/>
        <w:lang w:val="ru-RU" w:eastAsia="ru-RU" w:bidi="ru-RU"/>
      </w:rPr>
    </w:lvl>
    <w:lvl w:ilvl="8" w:tplc="856E5B70">
      <w:numFmt w:val="bullet"/>
      <w:lvlText w:val="•"/>
      <w:lvlJc w:val="left"/>
      <w:pPr>
        <w:ind w:left="8148" w:hanging="194"/>
      </w:pPr>
      <w:rPr>
        <w:rFonts w:hint="default"/>
        <w:lang w:val="ru-RU" w:eastAsia="ru-RU" w:bidi="ru-RU"/>
      </w:rPr>
    </w:lvl>
  </w:abstractNum>
  <w:abstractNum w:abstractNumId="17">
    <w:nsid w:val="6CE25B8A"/>
    <w:multiLevelType w:val="hybridMultilevel"/>
    <w:tmpl w:val="FD123D88"/>
    <w:lvl w:ilvl="0" w:tplc="DC6833D0">
      <w:start w:val="4"/>
      <w:numFmt w:val="decimal"/>
      <w:lvlText w:val="%1."/>
      <w:lvlJc w:val="left"/>
      <w:pPr>
        <w:ind w:left="324" w:hanging="2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5B4E5A6">
      <w:start w:val="1"/>
      <w:numFmt w:val="decimal"/>
      <w:lvlText w:val="%2."/>
      <w:lvlJc w:val="left"/>
      <w:pPr>
        <w:ind w:left="1044" w:hanging="360"/>
        <w:jc w:val="right"/>
      </w:pPr>
      <w:rPr>
        <w:rFonts w:hint="default"/>
        <w:spacing w:val="-2"/>
        <w:w w:val="100"/>
        <w:lang w:val="ru-RU" w:eastAsia="ru-RU" w:bidi="ru-RU"/>
      </w:rPr>
    </w:lvl>
    <w:lvl w:ilvl="2" w:tplc="D5C21E92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19949AE4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9DAECCCC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338E41F0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DF80C438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3DD6C204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99C46AE8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18">
    <w:nsid w:val="6D8543B3"/>
    <w:multiLevelType w:val="hybridMultilevel"/>
    <w:tmpl w:val="F5D81D8E"/>
    <w:lvl w:ilvl="0" w:tplc="2802494E">
      <w:start w:val="1"/>
      <w:numFmt w:val="decimal"/>
      <w:lvlText w:val="%1."/>
      <w:lvlJc w:val="left"/>
      <w:pPr>
        <w:ind w:left="324" w:hanging="29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8550ED5A">
      <w:start w:val="1"/>
      <w:numFmt w:val="decimal"/>
      <w:lvlText w:val="%2."/>
      <w:lvlJc w:val="left"/>
      <w:pPr>
        <w:ind w:left="10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1884FFC6">
      <w:numFmt w:val="bullet"/>
      <w:lvlText w:val="•"/>
      <w:lvlJc w:val="left"/>
      <w:pPr>
        <w:ind w:left="2047" w:hanging="360"/>
      </w:pPr>
      <w:rPr>
        <w:rFonts w:hint="default"/>
        <w:lang w:val="ru-RU" w:eastAsia="ru-RU" w:bidi="ru-RU"/>
      </w:rPr>
    </w:lvl>
    <w:lvl w:ilvl="3" w:tplc="05F86878">
      <w:numFmt w:val="bullet"/>
      <w:lvlText w:val="•"/>
      <w:lvlJc w:val="left"/>
      <w:pPr>
        <w:ind w:left="3054" w:hanging="360"/>
      </w:pPr>
      <w:rPr>
        <w:rFonts w:hint="default"/>
        <w:lang w:val="ru-RU" w:eastAsia="ru-RU" w:bidi="ru-RU"/>
      </w:rPr>
    </w:lvl>
    <w:lvl w:ilvl="4" w:tplc="2CF65F76">
      <w:numFmt w:val="bullet"/>
      <w:lvlText w:val="•"/>
      <w:lvlJc w:val="left"/>
      <w:pPr>
        <w:ind w:left="4062" w:hanging="360"/>
      </w:pPr>
      <w:rPr>
        <w:rFonts w:hint="default"/>
        <w:lang w:val="ru-RU" w:eastAsia="ru-RU" w:bidi="ru-RU"/>
      </w:rPr>
    </w:lvl>
    <w:lvl w:ilvl="5" w:tplc="91EEB9E4">
      <w:numFmt w:val="bullet"/>
      <w:lvlText w:val="•"/>
      <w:lvlJc w:val="left"/>
      <w:pPr>
        <w:ind w:left="5069" w:hanging="360"/>
      </w:pPr>
      <w:rPr>
        <w:rFonts w:hint="default"/>
        <w:lang w:val="ru-RU" w:eastAsia="ru-RU" w:bidi="ru-RU"/>
      </w:rPr>
    </w:lvl>
    <w:lvl w:ilvl="6" w:tplc="D2E649A8">
      <w:numFmt w:val="bullet"/>
      <w:lvlText w:val="•"/>
      <w:lvlJc w:val="left"/>
      <w:pPr>
        <w:ind w:left="6076" w:hanging="360"/>
      </w:pPr>
      <w:rPr>
        <w:rFonts w:hint="default"/>
        <w:lang w:val="ru-RU" w:eastAsia="ru-RU" w:bidi="ru-RU"/>
      </w:rPr>
    </w:lvl>
    <w:lvl w:ilvl="7" w:tplc="030A0CD8">
      <w:numFmt w:val="bullet"/>
      <w:lvlText w:val="•"/>
      <w:lvlJc w:val="left"/>
      <w:pPr>
        <w:ind w:left="7084" w:hanging="360"/>
      </w:pPr>
      <w:rPr>
        <w:rFonts w:hint="default"/>
        <w:lang w:val="ru-RU" w:eastAsia="ru-RU" w:bidi="ru-RU"/>
      </w:rPr>
    </w:lvl>
    <w:lvl w:ilvl="8" w:tplc="313AC88E">
      <w:numFmt w:val="bullet"/>
      <w:lvlText w:val="•"/>
      <w:lvlJc w:val="left"/>
      <w:pPr>
        <w:ind w:left="8091" w:hanging="360"/>
      </w:pPr>
      <w:rPr>
        <w:rFonts w:hint="default"/>
        <w:lang w:val="ru-RU" w:eastAsia="ru-RU" w:bidi="ru-RU"/>
      </w:rPr>
    </w:lvl>
  </w:abstractNum>
  <w:abstractNum w:abstractNumId="19">
    <w:nsid w:val="76EC7D95"/>
    <w:multiLevelType w:val="hybridMultilevel"/>
    <w:tmpl w:val="1C94A0A0"/>
    <w:lvl w:ilvl="0" w:tplc="B00A019A">
      <w:start w:val="1"/>
      <w:numFmt w:val="decimal"/>
      <w:lvlText w:val="%1)"/>
      <w:lvlJc w:val="left"/>
      <w:pPr>
        <w:ind w:left="1291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25CB5A6">
      <w:numFmt w:val="bullet"/>
      <w:lvlText w:val="•"/>
      <w:lvlJc w:val="left"/>
      <w:pPr>
        <w:ind w:left="2180" w:hanging="260"/>
      </w:pPr>
      <w:rPr>
        <w:rFonts w:hint="default"/>
        <w:lang w:val="ru-RU" w:eastAsia="ru-RU" w:bidi="ru-RU"/>
      </w:rPr>
    </w:lvl>
    <w:lvl w:ilvl="2" w:tplc="550627FC">
      <w:numFmt w:val="bullet"/>
      <w:lvlText w:val="•"/>
      <w:lvlJc w:val="left"/>
      <w:pPr>
        <w:ind w:left="3061" w:hanging="260"/>
      </w:pPr>
      <w:rPr>
        <w:rFonts w:hint="default"/>
        <w:lang w:val="ru-RU" w:eastAsia="ru-RU" w:bidi="ru-RU"/>
      </w:rPr>
    </w:lvl>
    <w:lvl w:ilvl="3" w:tplc="414E9AAA">
      <w:numFmt w:val="bullet"/>
      <w:lvlText w:val="•"/>
      <w:lvlJc w:val="left"/>
      <w:pPr>
        <w:ind w:left="3941" w:hanging="260"/>
      </w:pPr>
      <w:rPr>
        <w:rFonts w:hint="default"/>
        <w:lang w:val="ru-RU" w:eastAsia="ru-RU" w:bidi="ru-RU"/>
      </w:rPr>
    </w:lvl>
    <w:lvl w:ilvl="4" w:tplc="E618AECE">
      <w:numFmt w:val="bullet"/>
      <w:lvlText w:val="•"/>
      <w:lvlJc w:val="left"/>
      <w:pPr>
        <w:ind w:left="4822" w:hanging="260"/>
      </w:pPr>
      <w:rPr>
        <w:rFonts w:hint="default"/>
        <w:lang w:val="ru-RU" w:eastAsia="ru-RU" w:bidi="ru-RU"/>
      </w:rPr>
    </w:lvl>
    <w:lvl w:ilvl="5" w:tplc="B848596E">
      <w:numFmt w:val="bullet"/>
      <w:lvlText w:val="•"/>
      <w:lvlJc w:val="left"/>
      <w:pPr>
        <w:ind w:left="5703" w:hanging="260"/>
      </w:pPr>
      <w:rPr>
        <w:rFonts w:hint="default"/>
        <w:lang w:val="ru-RU" w:eastAsia="ru-RU" w:bidi="ru-RU"/>
      </w:rPr>
    </w:lvl>
    <w:lvl w:ilvl="6" w:tplc="3AF895C2">
      <w:numFmt w:val="bullet"/>
      <w:lvlText w:val="•"/>
      <w:lvlJc w:val="left"/>
      <w:pPr>
        <w:ind w:left="6583" w:hanging="260"/>
      </w:pPr>
      <w:rPr>
        <w:rFonts w:hint="default"/>
        <w:lang w:val="ru-RU" w:eastAsia="ru-RU" w:bidi="ru-RU"/>
      </w:rPr>
    </w:lvl>
    <w:lvl w:ilvl="7" w:tplc="BA1EB5E0">
      <w:numFmt w:val="bullet"/>
      <w:lvlText w:val="•"/>
      <w:lvlJc w:val="left"/>
      <w:pPr>
        <w:ind w:left="7464" w:hanging="260"/>
      </w:pPr>
      <w:rPr>
        <w:rFonts w:hint="default"/>
        <w:lang w:val="ru-RU" w:eastAsia="ru-RU" w:bidi="ru-RU"/>
      </w:rPr>
    </w:lvl>
    <w:lvl w:ilvl="8" w:tplc="EEBAE0FC">
      <w:numFmt w:val="bullet"/>
      <w:lvlText w:val="•"/>
      <w:lvlJc w:val="left"/>
      <w:pPr>
        <w:ind w:left="8344" w:hanging="260"/>
      </w:pPr>
      <w:rPr>
        <w:rFonts w:hint="default"/>
        <w:lang w:val="ru-RU" w:eastAsia="ru-RU" w:bidi="ru-RU"/>
      </w:rPr>
    </w:lvl>
  </w:abstractNum>
  <w:abstractNum w:abstractNumId="20">
    <w:nsid w:val="7A165E7C"/>
    <w:multiLevelType w:val="hybridMultilevel"/>
    <w:tmpl w:val="E9BA0C48"/>
    <w:lvl w:ilvl="0" w:tplc="9C8893B4">
      <w:start w:val="1"/>
      <w:numFmt w:val="decimal"/>
      <w:lvlText w:val="%1."/>
      <w:lvlJc w:val="left"/>
      <w:pPr>
        <w:ind w:left="32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D0AA6AA">
      <w:start w:val="1"/>
      <w:numFmt w:val="decimal"/>
      <w:lvlText w:val="%2)"/>
      <w:lvlJc w:val="left"/>
      <w:pPr>
        <w:ind w:left="1828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 w:tplc="658E6894">
      <w:numFmt w:val="bullet"/>
      <w:lvlText w:val="•"/>
      <w:lvlJc w:val="left"/>
      <w:pPr>
        <w:ind w:left="2740" w:hanging="360"/>
      </w:pPr>
      <w:rPr>
        <w:rFonts w:hint="default"/>
        <w:lang w:val="ru-RU" w:eastAsia="ru-RU" w:bidi="ru-RU"/>
      </w:rPr>
    </w:lvl>
    <w:lvl w:ilvl="3" w:tplc="85FC778C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4" w:tplc="B86ED4AA">
      <w:numFmt w:val="bullet"/>
      <w:lvlText w:val="•"/>
      <w:lvlJc w:val="left"/>
      <w:pPr>
        <w:ind w:left="4582" w:hanging="360"/>
      </w:pPr>
      <w:rPr>
        <w:rFonts w:hint="default"/>
        <w:lang w:val="ru-RU" w:eastAsia="ru-RU" w:bidi="ru-RU"/>
      </w:rPr>
    </w:lvl>
    <w:lvl w:ilvl="5" w:tplc="1EAE6D1C">
      <w:numFmt w:val="bullet"/>
      <w:lvlText w:val="•"/>
      <w:lvlJc w:val="left"/>
      <w:pPr>
        <w:ind w:left="5502" w:hanging="360"/>
      </w:pPr>
      <w:rPr>
        <w:rFonts w:hint="default"/>
        <w:lang w:val="ru-RU" w:eastAsia="ru-RU" w:bidi="ru-RU"/>
      </w:rPr>
    </w:lvl>
    <w:lvl w:ilvl="6" w:tplc="4948E4C4">
      <w:numFmt w:val="bullet"/>
      <w:lvlText w:val="•"/>
      <w:lvlJc w:val="left"/>
      <w:pPr>
        <w:ind w:left="6423" w:hanging="360"/>
      </w:pPr>
      <w:rPr>
        <w:rFonts w:hint="default"/>
        <w:lang w:val="ru-RU" w:eastAsia="ru-RU" w:bidi="ru-RU"/>
      </w:rPr>
    </w:lvl>
    <w:lvl w:ilvl="7" w:tplc="B35EB55E">
      <w:numFmt w:val="bullet"/>
      <w:lvlText w:val="•"/>
      <w:lvlJc w:val="left"/>
      <w:pPr>
        <w:ind w:left="7344" w:hanging="360"/>
      </w:pPr>
      <w:rPr>
        <w:rFonts w:hint="default"/>
        <w:lang w:val="ru-RU" w:eastAsia="ru-RU" w:bidi="ru-RU"/>
      </w:rPr>
    </w:lvl>
    <w:lvl w:ilvl="8" w:tplc="4482A61E">
      <w:numFmt w:val="bullet"/>
      <w:lvlText w:val="•"/>
      <w:lvlJc w:val="left"/>
      <w:pPr>
        <w:ind w:left="8264" w:hanging="36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2"/>
  </w:num>
  <w:num w:numId="5">
    <w:abstractNumId w:val="18"/>
  </w:num>
  <w:num w:numId="6">
    <w:abstractNumId w:val="11"/>
  </w:num>
  <w:num w:numId="7">
    <w:abstractNumId w:val="19"/>
  </w:num>
  <w:num w:numId="8">
    <w:abstractNumId w:val="13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20"/>
  </w:num>
  <w:num w:numId="19">
    <w:abstractNumId w:val="6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1C"/>
    <w:rsid w:val="00254A3E"/>
    <w:rsid w:val="004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02D03-EEEB-4D03-9D14-0A724A7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24"/>
      <w:ind w:left="32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31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ipi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9854</Words>
  <Characters>56174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школа 47</cp:lastModifiedBy>
  <cp:revision>2</cp:revision>
  <dcterms:created xsi:type="dcterms:W3CDTF">2024-09-05T01:53:00Z</dcterms:created>
  <dcterms:modified xsi:type="dcterms:W3CDTF">2024-09-05T01:53:00Z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2020-01-22T00:00:00Z</vt:filetime>
  </property>
  <property fmtid="{D5CDD505-2E9C-101B-9397-08002B2CF9AE}" pid="5" name="NXPowerLiteLastOptimized">
    <vt:lpwstr>52496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